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D5" w:rsidRDefault="007911D5" w:rsidP="007911D5">
      <w:pPr>
        <w:widowControl w:val="0"/>
        <w:spacing w:after="280"/>
      </w:pPr>
      <w:r>
        <w:rPr>
          <w:rFonts w:ascii="Arial" w:hAnsi="Arial" w:cs="Arial"/>
          <w:sz w:val="24"/>
          <w:szCs w:val="24"/>
        </w:rPr>
        <w:t xml:space="preserve">Для начала выкладываю схему индукционного нагрева. Я её использую для отопления дома. Схема упрощённая, здесь нет </w:t>
      </w:r>
      <w:proofErr w:type="spellStart"/>
      <w:r>
        <w:rPr>
          <w:rFonts w:ascii="Arial" w:hAnsi="Arial" w:cs="Arial"/>
          <w:sz w:val="24"/>
          <w:szCs w:val="24"/>
        </w:rPr>
        <w:t>термодатчика</w:t>
      </w:r>
      <w:proofErr w:type="spellEnd"/>
      <w:r>
        <w:rPr>
          <w:rFonts w:ascii="Arial" w:hAnsi="Arial" w:cs="Arial"/>
          <w:sz w:val="24"/>
          <w:szCs w:val="24"/>
        </w:rPr>
        <w:t xml:space="preserve">, нет стабилизатора напряжения, максимальная стабильная мощность по этой схеме </w:t>
      </w:r>
      <w:r w:rsidRPr="007911D5">
        <w:rPr>
          <w:rFonts w:ascii="Arial" w:hAnsi="Arial" w:cs="Arial"/>
          <w:sz w:val="24"/>
          <w:szCs w:val="24"/>
        </w:rPr>
        <w:t xml:space="preserve">500-520 </w:t>
      </w:r>
      <w:r>
        <w:rPr>
          <w:rFonts w:ascii="Arial" w:hAnsi="Arial" w:cs="Arial"/>
          <w:sz w:val="24"/>
          <w:szCs w:val="24"/>
        </w:rPr>
        <w:t xml:space="preserve">Вт. Но лучше не превышать </w:t>
      </w:r>
      <w:r w:rsidRPr="007911D5">
        <w:rPr>
          <w:rFonts w:ascii="Arial" w:hAnsi="Arial" w:cs="Arial"/>
          <w:sz w:val="24"/>
          <w:szCs w:val="24"/>
        </w:rPr>
        <w:t xml:space="preserve">470 </w:t>
      </w:r>
      <w:r>
        <w:rPr>
          <w:rFonts w:ascii="Arial" w:hAnsi="Arial" w:cs="Arial"/>
          <w:sz w:val="24"/>
          <w:szCs w:val="24"/>
        </w:rPr>
        <w:t xml:space="preserve">Вт, </w:t>
      </w:r>
      <w:r w:rsidRPr="007911D5">
        <w:rPr>
          <w:rFonts w:ascii="Arial" w:hAnsi="Arial" w:cs="Arial"/>
          <w:sz w:val="24"/>
          <w:szCs w:val="24"/>
        </w:rPr>
        <w:t xml:space="preserve">30-50 </w:t>
      </w:r>
      <w:r>
        <w:rPr>
          <w:rFonts w:ascii="Arial" w:hAnsi="Arial" w:cs="Arial"/>
          <w:sz w:val="24"/>
          <w:szCs w:val="24"/>
        </w:rPr>
        <w:t xml:space="preserve">Вт это на всякие скачки напряжения,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что-бы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не срабатывала защита по току. В полной версии </w:t>
      </w:r>
      <w:r w:rsidRPr="007911D5">
        <w:rPr>
          <w:rFonts w:ascii="Arial" w:hAnsi="Arial" w:cs="Arial"/>
          <w:sz w:val="24"/>
          <w:szCs w:val="24"/>
        </w:rPr>
        <w:t xml:space="preserve">800 </w:t>
      </w:r>
      <w:r>
        <w:rPr>
          <w:rFonts w:ascii="Arial" w:hAnsi="Arial" w:cs="Arial"/>
          <w:sz w:val="24"/>
          <w:szCs w:val="24"/>
        </w:rPr>
        <w:t xml:space="preserve">Вт мощность, стабилизация напряжения, </w:t>
      </w:r>
      <w:proofErr w:type="spellStart"/>
      <w:r>
        <w:rPr>
          <w:rFonts w:ascii="Arial" w:hAnsi="Arial" w:cs="Arial"/>
          <w:sz w:val="24"/>
          <w:szCs w:val="24"/>
        </w:rPr>
        <w:t>термодатчик</w:t>
      </w:r>
      <w:proofErr w:type="spellEnd"/>
      <w:r>
        <w:rPr>
          <w:rFonts w:ascii="Arial" w:hAnsi="Arial" w:cs="Arial"/>
          <w:sz w:val="24"/>
          <w:szCs w:val="24"/>
        </w:rPr>
        <w:t>, в разработке управление контроллером и индикация ЖКИ.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По сборке, основной частью является индуктор на выходе, его следует изготовить из медной трубки </w:t>
      </w:r>
      <w:r w:rsidRPr="007911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мм, согласующий трансформатор состоит из двух сердечников от ТВС. Конденсатор </w:t>
      </w:r>
      <w:r w:rsidRPr="007911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мкф на выходе - это сборка </w:t>
      </w:r>
      <w:r w:rsidRPr="007911D5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 xml:space="preserve">конденсаторов по </w:t>
      </w:r>
      <w:r w:rsidRPr="007911D5">
        <w:rPr>
          <w:rFonts w:ascii="Arial" w:hAnsi="Arial" w:cs="Arial"/>
          <w:sz w:val="24"/>
          <w:szCs w:val="24"/>
        </w:rPr>
        <w:t>0,1</w:t>
      </w:r>
      <w:r>
        <w:rPr>
          <w:rFonts w:ascii="Arial" w:hAnsi="Arial" w:cs="Arial"/>
          <w:sz w:val="24"/>
          <w:szCs w:val="24"/>
        </w:rPr>
        <w:t xml:space="preserve">мкф на </w:t>
      </w:r>
      <w:r w:rsidRPr="007911D5">
        <w:rPr>
          <w:rFonts w:ascii="Arial" w:hAnsi="Arial" w:cs="Arial"/>
          <w:sz w:val="24"/>
          <w:szCs w:val="24"/>
        </w:rPr>
        <w:t xml:space="preserve">630 </w:t>
      </w:r>
      <w:r>
        <w:rPr>
          <w:rFonts w:ascii="Arial" w:hAnsi="Arial" w:cs="Arial"/>
          <w:sz w:val="24"/>
          <w:szCs w:val="24"/>
        </w:rPr>
        <w:t xml:space="preserve">вольт фирмы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samsung</w:t>
      </w:r>
      <w:proofErr w:type="spellEnd"/>
      <w:r w:rsidRPr="007911D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зелёненькие, полипропиленовые), другие не </w:t>
      </w:r>
      <w:proofErr w:type="gramStart"/>
      <w:r>
        <w:rPr>
          <w:rFonts w:ascii="Arial" w:hAnsi="Arial" w:cs="Arial"/>
          <w:sz w:val="24"/>
          <w:szCs w:val="24"/>
        </w:rPr>
        <w:t>пойдут</w:t>
      </w:r>
      <w:proofErr w:type="gramEnd"/>
      <w:r>
        <w:rPr>
          <w:rFonts w:ascii="Arial" w:hAnsi="Arial" w:cs="Arial"/>
          <w:sz w:val="24"/>
          <w:szCs w:val="24"/>
        </w:rPr>
        <w:t xml:space="preserve"> будут сильно греться. Кроме того подключать следует, как на втором рисунке, иначе токи будут неправильно распределяться. Выпрямительный мост, для питания </w:t>
      </w:r>
      <w:proofErr w:type="spellStart"/>
      <w:r>
        <w:rPr>
          <w:rFonts w:ascii="Arial" w:hAnsi="Arial" w:cs="Arial"/>
          <w:sz w:val="24"/>
          <w:szCs w:val="24"/>
        </w:rPr>
        <w:t>полевиков</w:t>
      </w:r>
      <w:proofErr w:type="spellEnd"/>
      <w:r>
        <w:rPr>
          <w:rFonts w:ascii="Arial" w:hAnsi="Arial" w:cs="Arial"/>
          <w:sz w:val="24"/>
          <w:szCs w:val="24"/>
        </w:rPr>
        <w:t xml:space="preserve">, не менее </w:t>
      </w:r>
      <w:r w:rsidRPr="007911D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А чтобы держал. На выходе </w:t>
      </w:r>
      <w:proofErr w:type="spellStart"/>
      <w:r>
        <w:rPr>
          <w:rFonts w:ascii="Arial" w:hAnsi="Arial" w:cs="Arial"/>
          <w:sz w:val="24"/>
          <w:szCs w:val="24"/>
        </w:rPr>
        <w:t>снаббер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RC</w:t>
      </w:r>
      <w:r w:rsidRPr="00791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цепь помеченная звёздочкой) рассчитывается индивидуально (в сети есть как), зависит от частоты резонанса. </w:t>
      </w:r>
      <w:proofErr w:type="gramStart"/>
      <w:r>
        <w:rPr>
          <w:rFonts w:ascii="Arial" w:hAnsi="Arial" w:cs="Arial"/>
          <w:sz w:val="24"/>
          <w:szCs w:val="24"/>
        </w:rPr>
        <w:t>Ну</w:t>
      </w:r>
      <w:proofErr w:type="gramEnd"/>
      <w:r>
        <w:rPr>
          <w:rFonts w:ascii="Arial" w:hAnsi="Arial" w:cs="Arial"/>
          <w:sz w:val="24"/>
          <w:szCs w:val="24"/>
        </w:rPr>
        <w:t xml:space="preserve"> вроде все.</w:t>
      </w:r>
    </w:p>
    <w:p w:rsidR="007911D5" w:rsidRDefault="007911D5" w:rsidP="007911D5">
      <w:pPr>
        <w:widowContro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-17739</wp:posOffset>
            </wp:positionH>
            <wp:positionV relativeFrom="paragraph">
              <wp:posOffset>139659</wp:posOffset>
            </wp:positionV>
            <wp:extent cx="6690509" cy="5759532"/>
            <wp:effectExtent l="19050" t="0" r="0" b="0"/>
            <wp:wrapNone/>
            <wp:docPr id="2" name="Рисунок 2" descr="ind_k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_kot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55000" contrast="7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509" cy="5759532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</w:t>
      </w:r>
    </w:p>
    <w:p w:rsidR="005649FB" w:rsidRDefault="005649FB"/>
    <w:sectPr w:rsidR="005649FB" w:rsidSect="007911D5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911D5"/>
    <w:rsid w:val="005649FB"/>
    <w:rsid w:val="0079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2015-11-26T03:32:00Z</dcterms:created>
  <dcterms:modified xsi:type="dcterms:W3CDTF">2015-11-26T03:35:00Z</dcterms:modified>
</cp:coreProperties>
</file>