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CED" w:rsidRPr="00DC3304" w:rsidRDefault="00ED5CED" w:rsidP="00ED5CED">
      <w:pPr>
        <w:rPr>
          <w:rFonts w:ascii="Arial" w:hAnsi="Arial" w:cs="Arial"/>
          <w:sz w:val="20"/>
          <w:szCs w:val="20"/>
          <w:shd w:val="clear" w:color="auto" w:fill="CEDFCE"/>
        </w:rPr>
      </w:pPr>
      <w:r w:rsidRPr="00DC3304">
        <w:rPr>
          <w:rFonts w:ascii="Arial" w:hAnsi="Arial" w:cs="Arial"/>
          <w:sz w:val="20"/>
          <w:szCs w:val="20"/>
        </w:rPr>
        <w:t>С трансформатора Буденного, мной взят только принцип. Магнитный зазор там есть, для 160мкф около 4мм стеклотекстолит.</w:t>
      </w:r>
      <w:r w:rsidRPr="00DC3304">
        <w:rPr>
          <w:rFonts w:ascii="Arial" w:hAnsi="Arial" w:cs="Arial"/>
          <w:sz w:val="20"/>
          <w:szCs w:val="20"/>
        </w:rPr>
        <w:br/>
      </w:r>
      <w:r w:rsidRPr="00DC3304">
        <w:rPr>
          <w:rFonts w:ascii="Arial" w:hAnsi="Arial" w:cs="Arial"/>
          <w:sz w:val="20"/>
          <w:szCs w:val="20"/>
        </w:rPr>
        <w:br/>
        <w:t>Трансформатор с зазором, на видео который работает на 160мкф НЕЛЬЗЯ ВКЛЮЧАТЬ БЕЗ НАГРУЗКИ! Сгорает и довольно едким дымом.</w:t>
      </w:r>
    </w:p>
    <w:p w:rsidR="00ED5CED" w:rsidRPr="00DC3304" w:rsidRDefault="00ED5CED" w:rsidP="00ED5CED">
      <w:pPr>
        <w:rPr>
          <w:rFonts w:ascii="Arial" w:hAnsi="Arial" w:cs="Arial"/>
          <w:sz w:val="20"/>
          <w:szCs w:val="20"/>
          <w:shd w:val="clear" w:color="auto" w:fill="CEDFCE"/>
        </w:rPr>
      </w:pPr>
      <w:r w:rsidRPr="00DC3304">
        <w:rPr>
          <w:rFonts w:ascii="Arial" w:hAnsi="Arial" w:cs="Arial"/>
          <w:sz w:val="20"/>
          <w:szCs w:val="20"/>
        </w:rPr>
        <w:t xml:space="preserve">На </w:t>
      </w:r>
      <w:proofErr w:type="gramStart"/>
      <w:r w:rsidRPr="00DC3304">
        <w:rPr>
          <w:rFonts w:ascii="Arial" w:hAnsi="Arial" w:cs="Arial"/>
          <w:sz w:val="20"/>
          <w:szCs w:val="20"/>
        </w:rPr>
        <w:t>обеих</w:t>
      </w:r>
      <w:proofErr w:type="gramEnd"/>
      <w:r w:rsidRPr="00DC3304">
        <w:rPr>
          <w:rFonts w:ascii="Arial" w:hAnsi="Arial" w:cs="Arial"/>
          <w:sz w:val="20"/>
          <w:szCs w:val="20"/>
        </w:rPr>
        <w:t xml:space="preserve"> моих видео лампы по 500вт, частота с которой они питаются около 50гц, напряжение 230в.</w:t>
      </w:r>
    </w:p>
    <w:p w:rsidR="00ED5CED" w:rsidRPr="00DC3304" w:rsidRDefault="00ED5CED" w:rsidP="00ED5CED">
      <w:pPr>
        <w:rPr>
          <w:rFonts w:ascii="Arial" w:hAnsi="Arial" w:cs="Arial"/>
          <w:b/>
          <w:bCs/>
          <w:sz w:val="20"/>
          <w:szCs w:val="20"/>
          <w:shd w:val="clear" w:color="auto" w:fill="DDEEDD"/>
        </w:rPr>
      </w:pPr>
      <w:proofErr w:type="spellStart"/>
      <w:r w:rsidRPr="00DC3304">
        <w:rPr>
          <w:rFonts w:ascii="Arial" w:hAnsi="Arial" w:cs="Arial"/>
          <w:b/>
          <w:bCs/>
          <w:sz w:val="20"/>
          <w:szCs w:val="20"/>
        </w:rPr>
        <w:t>Date</w:t>
      </w:r>
      <w:proofErr w:type="spellEnd"/>
      <w:r w:rsidRPr="00DC3304">
        <w:rPr>
          <w:rFonts w:ascii="Arial" w:hAnsi="Arial" w:cs="Arial"/>
          <w:b/>
          <w:bCs/>
          <w:sz w:val="20"/>
          <w:szCs w:val="20"/>
        </w:rPr>
        <w:t>: 28.08.2019</w:t>
      </w:r>
    </w:p>
    <w:p w:rsidR="00ED5CED" w:rsidRPr="00DC3304" w:rsidRDefault="00ED5CED" w:rsidP="00ED5CED">
      <w:pPr>
        <w:rPr>
          <w:rFonts w:ascii="Arial" w:hAnsi="Arial" w:cs="Arial"/>
          <w:sz w:val="20"/>
          <w:szCs w:val="20"/>
          <w:shd w:val="clear" w:color="auto" w:fill="CEDFCE"/>
        </w:rPr>
      </w:pPr>
      <w:r w:rsidRPr="00DC3304">
        <w:rPr>
          <w:rFonts w:ascii="Arial" w:hAnsi="Arial" w:cs="Arial"/>
          <w:sz w:val="20"/>
          <w:szCs w:val="20"/>
        </w:rPr>
        <w:t>Я не собирался из схемы Буденного получать СЕ.</w:t>
      </w:r>
      <w:r w:rsidRPr="00DC3304">
        <w:rPr>
          <w:rFonts w:ascii="Arial" w:hAnsi="Arial" w:cs="Arial"/>
          <w:sz w:val="20"/>
          <w:szCs w:val="20"/>
        </w:rPr>
        <w:br/>
      </w:r>
      <w:r w:rsidRPr="00DC3304">
        <w:rPr>
          <w:rFonts w:ascii="Arial" w:hAnsi="Arial" w:cs="Arial"/>
          <w:b/>
          <w:sz w:val="20"/>
          <w:szCs w:val="20"/>
        </w:rPr>
        <w:t xml:space="preserve">Мое внимание привлекли всего две вещи, первая очень большая резонансная емкость 160мкф. Вторая причина применение импульсной раскачки данного резонансного трансформатора. Проведение первого опыта показало, что ток колебательном </w:t>
      </w:r>
      <w:proofErr w:type="gramStart"/>
      <w:r w:rsidRPr="00DC3304">
        <w:rPr>
          <w:rFonts w:ascii="Arial" w:hAnsi="Arial" w:cs="Arial"/>
          <w:b/>
          <w:sz w:val="20"/>
          <w:szCs w:val="20"/>
        </w:rPr>
        <w:t>контуре</w:t>
      </w:r>
      <w:proofErr w:type="gramEnd"/>
      <w:r w:rsidRPr="00DC3304">
        <w:rPr>
          <w:rFonts w:ascii="Arial" w:hAnsi="Arial" w:cs="Arial"/>
          <w:b/>
          <w:sz w:val="20"/>
          <w:szCs w:val="20"/>
        </w:rPr>
        <w:t xml:space="preserve"> большой. Когда перешел к импульсной раскачке, не какие ухищрения не давали результатов! Но </w:t>
      </w:r>
      <w:proofErr w:type="gramStart"/>
      <w:r w:rsidRPr="00DC3304">
        <w:rPr>
          <w:rFonts w:ascii="Arial" w:hAnsi="Arial" w:cs="Arial"/>
          <w:b/>
          <w:sz w:val="20"/>
          <w:szCs w:val="20"/>
        </w:rPr>
        <w:t>все</w:t>
      </w:r>
      <w:proofErr w:type="gramEnd"/>
      <w:r w:rsidRPr="00DC3304">
        <w:rPr>
          <w:rFonts w:ascii="Arial" w:hAnsi="Arial" w:cs="Arial"/>
          <w:b/>
          <w:sz w:val="20"/>
          <w:szCs w:val="20"/>
        </w:rPr>
        <w:t xml:space="preserve"> же нашел решение...</w:t>
      </w:r>
      <w:r w:rsidRPr="00DC3304">
        <w:rPr>
          <w:rFonts w:ascii="Arial" w:hAnsi="Arial" w:cs="Arial"/>
          <w:b/>
          <w:sz w:val="20"/>
          <w:szCs w:val="20"/>
        </w:rPr>
        <w:br/>
      </w:r>
      <w:r w:rsidRPr="00DC3304">
        <w:rPr>
          <w:rFonts w:ascii="Arial" w:hAnsi="Arial" w:cs="Arial"/>
          <w:sz w:val="20"/>
          <w:szCs w:val="20"/>
        </w:rPr>
        <w:br/>
      </w:r>
      <w:r w:rsidRPr="00DC3304">
        <w:rPr>
          <w:rFonts w:ascii="Arial" w:hAnsi="Arial" w:cs="Arial"/>
          <w:b/>
          <w:sz w:val="20"/>
          <w:szCs w:val="20"/>
        </w:rPr>
        <w:t xml:space="preserve">С трансформатора резонансного вы не какого СЕ не получите, это только отдельная часть некоторой схемы. Второе, этот резонансный трансформатор надо </w:t>
      </w:r>
      <w:proofErr w:type="gramStart"/>
      <w:r w:rsidRPr="00DC3304">
        <w:rPr>
          <w:rFonts w:ascii="Arial" w:hAnsi="Arial" w:cs="Arial"/>
          <w:b/>
          <w:sz w:val="20"/>
          <w:szCs w:val="20"/>
        </w:rPr>
        <w:t>научится</w:t>
      </w:r>
      <w:proofErr w:type="gramEnd"/>
      <w:r w:rsidRPr="00DC3304">
        <w:rPr>
          <w:rFonts w:ascii="Arial" w:hAnsi="Arial" w:cs="Arial"/>
          <w:b/>
          <w:sz w:val="20"/>
          <w:szCs w:val="20"/>
        </w:rPr>
        <w:t xml:space="preserve"> раскачивать импульсами.</w:t>
      </w:r>
      <w:r w:rsidRPr="00DC3304">
        <w:rPr>
          <w:rFonts w:ascii="Arial" w:hAnsi="Arial" w:cs="Arial"/>
          <w:b/>
          <w:sz w:val="20"/>
          <w:szCs w:val="20"/>
          <w:shd w:val="clear" w:color="auto" w:fill="CEDFCE"/>
        </w:rPr>
        <w:t xml:space="preserve"> </w:t>
      </w:r>
      <w:r w:rsidRPr="00DC3304">
        <w:rPr>
          <w:rFonts w:ascii="Arial" w:hAnsi="Arial" w:cs="Arial"/>
          <w:sz w:val="20"/>
          <w:szCs w:val="20"/>
        </w:rPr>
        <w:br/>
      </w:r>
      <w:r w:rsidRPr="00DC3304">
        <w:rPr>
          <w:rFonts w:ascii="Arial" w:hAnsi="Arial" w:cs="Arial"/>
          <w:sz w:val="20"/>
          <w:szCs w:val="20"/>
        </w:rPr>
        <w:br/>
        <w:t xml:space="preserve">Что требуется, </w:t>
      </w:r>
      <w:r w:rsidRPr="00DC3304">
        <w:rPr>
          <w:rFonts w:ascii="Arial" w:hAnsi="Arial" w:cs="Arial"/>
          <w:b/>
          <w:sz w:val="20"/>
          <w:szCs w:val="20"/>
        </w:rPr>
        <w:t>нужно сделать силовой колебательный контур и получить большой ток, с параметрами для емкости 160мкф и током в районе 25ам.</w:t>
      </w:r>
      <w:r w:rsidRPr="00DC3304">
        <w:rPr>
          <w:rFonts w:ascii="Arial" w:hAnsi="Arial" w:cs="Arial"/>
          <w:sz w:val="20"/>
          <w:szCs w:val="20"/>
        </w:rPr>
        <w:t xml:space="preserve"> И больше нечего. </w:t>
      </w:r>
      <w:r w:rsidRPr="00DC3304">
        <w:rPr>
          <w:rFonts w:ascii="Arial" w:hAnsi="Arial" w:cs="Arial"/>
          <w:b/>
          <w:sz w:val="20"/>
          <w:szCs w:val="20"/>
        </w:rPr>
        <w:t>Потом, применяя любые приемы и решения, именно ИМПУЛЬСАМИ ТОКА раскачать силовой колебательный контур.</w:t>
      </w:r>
      <w:r w:rsidRPr="00DC3304">
        <w:rPr>
          <w:rFonts w:ascii="Arial" w:hAnsi="Arial" w:cs="Arial"/>
          <w:sz w:val="20"/>
          <w:szCs w:val="20"/>
          <w:shd w:val="clear" w:color="auto" w:fill="CEDFCE"/>
        </w:rPr>
        <w:t xml:space="preserve"> </w:t>
      </w:r>
    </w:p>
    <w:p w:rsidR="00ED5CED" w:rsidRPr="00DC3304" w:rsidRDefault="00ED5CED" w:rsidP="00ED5CED">
      <w:pPr>
        <w:rPr>
          <w:rFonts w:ascii="Arial" w:hAnsi="Arial" w:cs="Arial"/>
          <w:sz w:val="20"/>
          <w:szCs w:val="20"/>
        </w:rPr>
      </w:pPr>
    </w:p>
    <w:p w:rsidR="00ED5CED" w:rsidRPr="00DC3304" w:rsidRDefault="00ED5CED" w:rsidP="00ED5CED">
      <w:pPr>
        <w:rPr>
          <w:rFonts w:ascii="Arial" w:hAnsi="Arial" w:cs="Arial"/>
          <w:sz w:val="20"/>
          <w:szCs w:val="20"/>
        </w:rPr>
      </w:pPr>
      <w:r w:rsidRPr="00DC3304">
        <w:rPr>
          <w:rFonts w:ascii="Arial" w:hAnsi="Arial" w:cs="Arial"/>
          <w:sz w:val="20"/>
          <w:szCs w:val="20"/>
        </w:rPr>
        <w:t>2018г.</w:t>
      </w:r>
      <w:r w:rsidRPr="00DC3304">
        <w:rPr>
          <w:rFonts w:ascii="Arial" w:hAnsi="Arial" w:cs="Arial"/>
          <w:sz w:val="20"/>
          <w:szCs w:val="20"/>
          <w:shd w:val="clear" w:color="auto" w:fill="F9F9F9"/>
        </w:rPr>
        <w:t xml:space="preserve"> Трансформатор - катушка не имеет индуктора накачки и разрядника. Разрядник есть только для защиты от превышения напряжения. Частота трансформатора-катушки 284 кГц. </w:t>
      </w:r>
      <w:r w:rsidRPr="00DC3304">
        <w:rPr>
          <w:rFonts w:ascii="Arial" w:hAnsi="Arial" w:cs="Arial"/>
          <w:b/>
          <w:sz w:val="20"/>
          <w:szCs w:val="20"/>
          <w:u w:val="single"/>
          <w:shd w:val="clear" w:color="auto" w:fill="F9F9F9"/>
        </w:rPr>
        <w:t xml:space="preserve">Абсолютно </w:t>
      </w:r>
      <w:proofErr w:type="gramStart"/>
      <w:r w:rsidRPr="00DC3304">
        <w:rPr>
          <w:rFonts w:ascii="Arial" w:hAnsi="Arial" w:cs="Arial"/>
          <w:b/>
          <w:sz w:val="20"/>
          <w:szCs w:val="20"/>
          <w:u w:val="single"/>
          <w:shd w:val="clear" w:color="auto" w:fill="F9F9F9"/>
        </w:rPr>
        <w:t>стабильна</w:t>
      </w:r>
      <w:proofErr w:type="gramEnd"/>
      <w:r w:rsidRPr="00DC3304">
        <w:rPr>
          <w:rFonts w:ascii="Arial" w:hAnsi="Arial" w:cs="Arial"/>
          <w:b/>
          <w:sz w:val="20"/>
          <w:szCs w:val="20"/>
          <w:u w:val="single"/>
          <w:shd w:val="clear" w:color="auto" w:fill="F9F9F9"/>
        </w:rPr>
        <w:t xml:space="preserve"> и не зависит от изменения режимов нагрузки.</w:t>
      </w:r>
      <w:r w:rsidRPr="00DC3304">
        <w:rPr>
          <w:rFonts w:ascii="Arial" w:hAnsi="Arial" w:cs="Arial"/>
          <w:b/>
          <w:sz w:val="20"/>
          <w:szCs w:val="20"/>
          <w:shd w:val="clear" w:color="auto" w:fill="F9F9F9"/>
        </w:rPr>
        <w:t xml:space="preserve"> </w:t>
      </w:r>
      <w:r w:rsidRPr="00DC3304">
        <w:rPr>
          <w:rFonts w:ascii="Arial" w:hAnsi="Arial" w:cs="Arial"/>
          <w:sz w:val="20"/>
          <w:szCs w:val="20"/>
          <w:shd w:val="clear" w:color="auto" w:fill="F9F9F9"/>
        </w:rPr>
        <w:t xml:space="preserve">Мощность очень большая, </w:t>
      </w:r>
      <w:proofErr w:type="gramStart"/>
      <w:r w:rsidRPr="00DC3304">
        <w:rPr>
          <w:rFonts w:ascii="Arial" w:hAnsi="Arial" w:cs="Arial"/>
          <w:sz w:val="20"/>
          <w:szCs w:val="20"/>
          <w:shd w:val="clear" w:color="auto" w:fill="F9F9F9"/>
        </w:rPr>
        <w:t>по этому</w:t>
      </w:r>
      <w:proofErr w:type="gramEnd"/>
      <w:r w:rsidRPr="00DC3304">
        <w:rPr>
          <w:rFonts w:ascii="Arial" w:hAnsi="Arial" w:cs="Arial"/>
          <w:sz w:val="20"/>
          <w:szCs w:val="20"/>
          <w:shd w:val="clear" w:color="auto" w:fill="F9F9F9"/>
        </w:rPr>
        <w:t xml:space="preserve"> по верх катушки надета пластиковая труба, иначе на значительную емкость относительно земли мгновенно прожигается изоляция.  Ток по факту идет из заземления. Неоновая лампа горит вдоль трансформатора - катушки равномерно без выделения пучностей тока и напряжения. Вдоль заземляющего провода неоновая лампа не горит. </w:t>
      </w:r>
    </w:p>
    <w:p w:rsidR="00ED5CED" w:rsidRPr="00DA7BDE" w:rsidRDefault="00C27AB8" w:rsidP="00ED5CED">
      <w:pPr>
        <w:rPr>
          <w:rFonts w:ascii="Arial" w:hAnsi="Arial" w:cs="Arial"/>
          <w:b/>
          <w:sz w:val="20"/>
          <w:szCs w:val="20"/>
        </w:rPr>
      </w:pPr>
      <w:hyperlink r:id="rId4" w:history="1">
        <w:r w:rsidR="00ED5CED" w:rsidRPr="00DC3304">
          <w:rPr>
            <w:rStyle w:val="style-scope"/>
            <w:rFonts w:ascii="Arial" w:hAnsi="Arial" w:cs="Arial"/>
            <w:b/>
            <w:sz w:val="20"/>
            <w:szCs w:val="20"/>
            <w:bdr w:val="none" w:sz="0" w:space="0" w:color="auto" w:frame="1"/>
          </w:rPr>
          <w:t>Иван Суздальцев</w:t>
        </w:r>
      </w:hyperlink>
      <w:r w:rsidR="00ED5CED" w:rsidRPr="00DC3304">
        <w:rPr>
          <w:rFonts w:ascii="Arial" w:hAnsi="Arial" w:cs="Arial"/>
          <w:b/>
          <w:sz w:val="20"/>
          <w:szCs w:val="20"/>
        </w:rPr>
        <w:t xml:space="preserve">: L-L резонатор частотой около 290кгц возбуждается низкочастотной гармоникой, да ещё и </w:t>
      </w:r>
      <w:proofErr w:type="spellStart"/>
      <w:r w:rsidR="00ED5CED" w:rsidRPr="00DC3304">
        <w:rPr>
          <w:rFonts w:ascii="Arial" w:hAnsi="Arial" w:cs="Arial"/>
          <w:b/>
          <w:sz w:val="20"/>
          <w:szCs w:val="20"/>
        </w:rPr>
        <w:t>промодулированной</w:t>
      </w:r>
      <w:proofErr w:type="spellEnd"/>
      <w:r w:rsidR="00ED5CED" w:rsidRPr="00DC3304">
        <w:rPr>
          <w:rFonts w:ascii="Arial" w:hAnsi="Arial" w:cs="Arial"/>
          <w:b/>
          <w:sz w:val="20"/>
          <w:szCs w:val="20"/>
        </w:rPr>
        <w:t xml:space="preserve"> частотой 50гц, не так ли!?</w:t>
      </w:r>
    </w:p>
    <w:p w:rsidR="00ED5CED" w:rsidRPr="00DC3304" w:rsidRDefault="00C27AB8" w:rsidP="00ED5CED">
      <w:pPr>
        <w:rPr>
          <w:rFonts w:ascii="Arial" w:hAnsi="Arial" w:cs="Arial"/>
          <w:b/>
          <w:sz w:val="20"/>
          <w:szCs w:val="20"/>
        </w:rPr>
      </w:pPr>
      <w:r w:rsidRPr="00DC3304">
        <w:rPr>
          <w:rStyle w:val="style-scope"/>
          <w:rFonts w:ascii="Arial" w:hAnsi="Arial" w:cs="Arial"/>
          <w:b/>
          <w:sz w:val="20"/>
          <w:szCs w:val="20"/>
          <w:bdr w:val="none" w:sz="0" w:space="0" w:color="auto" w:frame="1"/>
        </w:rPr>
        <w:fldChar w:fldCharType="begin"/>
      </w:r>
      <w:r w:rsidR="00ED5CED" w:rsidRPr="00DC3304">
        <w:rPr>
          <w:rStyle w:val="style-scope"/>
          <w:rFonts w:ascii="Arial" w:hAnsi="Arial" w:cs="Arial"/>
          <w:b/>
          <w:sz w:val="20"/>
          <w:szCs w:val="20"/>
          <w:bdr w:val="none" w:sz="0" w:space="0" w:color="auto" w:frame="1"/>
        </w:rPr>
        <w:instrText xml:space="preserve"> HYPERLINK "https://www.youtube.com/channel/UC9PBG2R38UaBN6RYmxHYCaw" </w:instrText>
      </w:r>
      <w:r w:rsidRPr="00DC3304">
        <w:rPr>
          <w:rStyle w:val="style-scope"/>
          <w:rFonts w:ascii="Arial" w:hAnsi="Arial" w:cs="Arial"/>
          <w:b/>
          <w:sz w:val="20"/>
          <w:szCs w:val="20"/>
          <w:bdr w:val="none" w:sz="0" w:space="0" w:color="auto" w:frame="1"/>
        </w:rPr>
        <w:fldChar w:fldCharType="separate"/>
      </w:r>
      <w:r w:rsidR="00ED5CED" w:rsidRPr="00DC3304">
        <w:rPr>
          <w:rFonts w:ascii="Arial" w:hAnsi="Arial" w:cs="Arial"/>
          <w:b/>
          <w:sz w:val="20"/>
          <w:szCs w:val="20"/>
          <w:bdr w:val="none" w:sz="0" w:space="0" w:color="auto" w:frame="1"/>
        </w:rPr>
        <w:t xml:space="preserve">Валерий </w:t>
      </w:r>
      <w:proofErr w:type="spellStart"/>
      <w:r w:rsidR="00ED5CED" w:rsidRPr="00DC3304">
        <w:rPr>
          <w:rFonts w:ascii="Arial" w:hAnsi="Arial" w:cs="Arial"/>
          <w:b/>
          <w:sz w:val="20"/>
          <w:szCs w:val="20"/>
          <w:bdr w:val="none" w:sz="0" w:space="0" w:color="auto" w:frame="1"/>
        </w:rPr>
        <w:t>Лапутько</w:t>
      </w:r>
      <w:proofErr w:type="spellEnd"/>
      <w:r w:rsidR="00ED5CED" w:rsidRPr="00DC3304">
        <w:rPr>
          <w:rFonts w:ascii="Arial" w:hAnsi="Arial" w:cs="Arial"/>
          <w:b/>
          <w:sz w:val="20"/>
          <w:szCs w:val="20"/>
          <w:bdr w:val="none" w:sz="0" w:space="0" w:color="auto" w:frame="1"/>
        </w:rPr>
        <w:t xml:space="preserve">: </w:t>
      </w:r>
      <w:r w:rsidR="00ED5CED" w:rsidRPr="00DC3304">
        <w:rPr>
          <w:rFonts w:ascii="Arial" w:hAnsi="Arial" w:cs="Arial"/>
          <w:b/>
          <w:sz w:val="20"/>
          <w:szCs w:val="20"/>
        </w:rPr>
        <w:t>Да совершенно верно, именно так, нечего сложного.</w:t>
      </w:r>
    </w:p>
    <w:p w:rsidR="00ED5CED" w:rsidRPr="00DC3304" w:rsidRDefault="00C27AB8" w:rsidP="00ED5CED">
      <w:pPr>
        <w:rPr>
          <w:rFonts w:ascii="Arial" w:hAnsi="Arial" w:cs="Arial"/>
          <w:sz w:val="20"/>
          <w:szCs w:val="20"/>
          <w:bdr w:val="none" w:sz="0" w:space="0" w:color="auto" w:frame="1"/>
        </w:rPr>
      </w:pPr>
      <w:r w:rsidRPr="00DC3304">
        <w:rPr>
          <w:rStyle w:val="style-scope"/>
          <w:rFonts w:ascii="Arial" w:hAnsi="Arial" w:cs="Arial"/>
          <w:b/>
          <w:sz w:val="20"/>
          <w:szCs w:val="20"/>
          <w:bdr w:val="none" w:sz="0" w:space="0" w:color="auto" w:frame="1"/>
        </w:rPr>
        <w:fldChar w:fldCharType="end"/>
      </w:r>
      <w:r w:rsidRPr="00DC3304">
        <w:rPr>
          <w:rStyle w:val="style-scope"/>
          <w:rFonts w:ascii="Arial" w:hAnsi="Arial" w:cs="Arial"/>
          <w:sz w:val="20"/>
          <w:szCs w:val="20"/>
          <w:bdr w:val="none" w:sz="0" w:space="0" w:color="auto" w:frame="1"/>
        </w:rPr>
        <w:fldChar w:fldCharType="begin"/>
      </w:r>
      <w:r w:rsidR="00ED5CED" w:rsidRPr="00DC3304">
        <w:rPr>
          <w:rStyle w:val="style-scope"/>
          <w:rFonts w:ascii="Arial" w:hAnsi="Arial" w:cs="Arial"/>
          <w:sz w:val="20"/>
          <w:szCs w:val="20"/>
          <w:bdr w:val="none" w:sz="0" w:space="0" w:color="auto" w:frame="1"/>
        </w:rPr>
        <w:instrText xml:space="preserve"> HYPERLINK "https://www.youtube.com/channel/UC9PBG2R38UaBN6RYmxHYCaw" </w:instrText>
      </w:r>
      <w:r w:rsidRPr="00DC3304">
        <w:rPr>
          <w:rStyle w:val="style-scope"/>
          <w:rFonts w:ascii="Arial" w:hAnsi="Arial" w:cs="Arial"/>
          <w:sz w:val="20"/>
          <w:szCs w:val="20"/>
          <w:bdr w:val="none" w:sz="0" w:space="0" w:color="auto" w:frame="1"/>
        </w:rPr>
        <w:fldChar w:fldCharType="separate"/>
      </w:r>
      <w:r w:rsidR="00ED5CED" w:rsidRPr="00DC3304">
        <w:rPr>
          <w:rStyle w:val="style-scope"/>
          <w:rFonts w:ascii="Arial" w:hAnsi="Arial" w:cs="Arial"/>
          <w:sz w:val="20"/>
          <w:szCs w:val="20"/>
          <w:bdr w:val="none" w:sz="0" w:space="0" w:color="auto" w:frame="1"/>
        </w:rPr>
        <w:t xml:space="preserve">Провод </w:t>
      </w:r>
      <w:r w:rsidR="00ED5CED" w:rsidRPr="00DC3304">
        <w:rPr>
          <w:rFonts w:ascii="Arial" w:hAnsi="Arial" w:cs="Arial"/>
          <w:sz w:val="20"/>
          <w:szCs w:val="20"/>
        </w:rPr>
        <w:t>0.75мм гибкий многожильный, бифилярная намотка, два слоя. Изоляцию выбирать как можно стойкую к пробою. Намотана, слой- возвра</w:t>
      </w:r>
      <w:proofErr w:type="gramStart"/>
      <w:r w:rsidR="00ED5CED" w:rsidRPr="00DC3304">
        <w:rPr>
          <w:rFonts w:ascii="Arial" w:hAnsi="Arial" w:cs="Arial"/>
          <w:sz w:val="20"/>
          <w:szCs w:val="20"/>
        </w:rPr>
        <w:t>т-</w:t>
      </w:r>
      <w:proofErr w:type="gramEnd"/>
      <w:r w:rsidR="00ED5CED" w:rsidRPr="00DC3304">
        <w:rPr>
          <w:rFonts w:ascii="Arial" w:hAnsi="Arial" w:cs="Arial"/>
          <w:sz w:val="20"/>
          <w:szCs w:val="20"/>
        </w:rPr>
        <w:t xml:space="preserve"> следующий слой. Труба пластиковая 50мм (каркас) Собственный резонанс около 300кгц. Добротность катушки 30.</w:t>
      </w:r>
    </w:p>
    <w:p w:rsidR="00ED5CED" w:rsidRPr="00DC3304" w:rsidRDefault="00C27AB8" w:rsidP="00ED5CED">
      <w:pPr>
        <w:rPr>
          <w:rStyle w:val="a3"/>
          <w:rFonts w:ascii="Arial" w:hAnsi="Arial" w:cs="Arial"/>
          <w:sz w:val="20"/>
          <w:szCs w:val="20"/>
          <w:bdr w:val="none" w:sz="0" w:space="0" w:color="auto" w:frame="1"/>
        </w:rPr>
      </w:pPr>
      <w:r w:rsidRPr="00DC3304">
        <w:rPr>
          <w:rStyle w:val="style-scope"/>
          <w:rFonts w:ascii="Arial" w:hAnsi="Arial" w:cs="Arial"/>
          <w:sz w:val="20"/>
          <w:szCs w:val="20"/>
          <w:bdr w:val="none" w:sz="0" w:space="0" w:color="auto" w:frame="1"/>
        </w:rPr>
        <w:fldChar w:fldCharType="end"/>
      </w:r>
      <w:hyperlink r:id="rId5" w:history="1">
        <w:proofErr w:type="spellStart"/>
        <w:r w:rsidR="00ED5CED" w:rsidRPr="00DC3304">
          <w:rPr>
            <w:rStyle w:val="style-scope"/>
            <w:rFonts w:ascii="Arial" w:hAnsi="Arial" w:cs="Arial"/>
            <w:sz w:val="20"/>
            <w:szCs w:val="20"/>
            <w:bdr w:val="none" w:sz="0" w:space="0" w:color="auto" w:frame="1"/>
          </w:rPr>
          <w:t>Pasha</w:t>
        </w:r>
        <w:proofErr w:type="spellEnd"/>
        <w:r w:rsidR="00ED5CED" w:rsidRPr="00DC3304">
          <w:rPr>
            <w:rStyle w:val="style-scope"/>
            <w:rFonts w:ascii="Arial" w:hAnsi="Arial" w:cs="Arial"/>
            <w:sz w:val="20"/>
            <w:szCs w:val="20"/>
            <w:bdr w:val="none" w:sz="0" w:space="0" w:color="auto" w:frame="1"/>
          </w:rPr>
          <w:t xml:space="preserve"> b</w:t>
        </w:r>
      </w:hyperlink>
      <w:r w:rsidR="00ED5CED" w:rsidRPr="00DC3304">
        <w:rPr>
          <w:rFonts w:ascii="Arial" w:hAnsi="Arial" w:cs="Arial"/>
          <w:sz w:val="20"/>
          <w:szCs w:val="20"/>
        </w:rPr>
        <w:t xml:space="preserve">: </w:t>
      </w:r>
      <w:r w:rsidR="00ED5CED" w:rsidRPr="00DC3304">
        <w:rPr>
          <w:rStyle w:val="style-scope"/>
          <w:rFonts w:ascii="Arial" w:hAnsi="Arial" w:cs="Arial"/>
          <w:sz w:val="20"/>
          <w:szCs w:val="20"/>
          <w:bdr w:val="none" w:sz="0" w:space="0" w:color="auto" w:frame="1"/>
        </w:rPr>
        <w:t xml:space="preserve">У  Вас нагрузка стоит прямо в разрыв низкочастотного </w:t>
      </w:r>
      <w:r w:rsidR="00ED5CED" w:rsidRPr="00DC3304">
        <w:rPr>
          <w:rStyle w:val="style-scope"/>
          <w:rFonts w:ascii="Arial" w:hAnsi="Arial" w:cs="Arial"/>
          <w:sz w:val="20"/>
          <w:szCs w:val="20"/>
          <w:bdr w:val="none" w:sz="0" w:space="0" w:color="auto" w:frame="1"/>
          <w:lang w:val="en-US"/>
        </w:rPr>
        <w:t>LC</w:t>
      </w:r>
      <w:r w:rsidR="00ED5CED" w:rsidRPr="00DC3304">
        <w:rPr>
          <w:rStyle w:val="style-scope"/>
          <w:rFonts w:ascii="Arial" w:hAnsi="Arial" w:cs="Arial"/>
          <w:sz w:val="20"/>
          <w:szCs w:val="20"/>
          <w:bdr w:val="none" w:sz="0" w:space="0" w:color="auto" w:frame="1"/>
        </w:rPr>
        <w:t xml:space="preserve"> контура? Контур на трансформаторе параллельный или последовательный? </w:t>
      </w:r>
      <w:r w:rsidRPr="00DC3304">
        <w:rPr>
          <w:rStyle w:val="style-scope"/>
          <w:rFonts w:ascii="Arial" w:hAnsi="Arial" w:cs="Arial"/>
          <w:sz w:val="20"/>
          <w:szCs w:val="20"/>
          <w:bdr w:val="none" w:sz="0" w:space="0" w:color="auto" w:frame="1"/>
        </w:rPr>
        <w:fldChar w:fldCharType="begin"/>
      </w:r>
      <w:r w:rsidR="00ED5CED" w:rsidRPr="00DC3304">
        <w:rPr>
          <w:rStyle w:val="style-scope"/>
          <w:rFonts w:ascii="Arial" w:hAnsi="Arial" w:cs="Arial"/>
          <w:sz w:val="20"/>
          <w:szCs w:val="20"/>
          <w:bdr w:val="none" w:sz="0" w:space="0" w:color="auto" w:frame="1"/>
        </w:rPr>
        <w:instrText xml:space="preserve"> HYPERLINK "https://www.youtube.com/channel/UC9PBG2R38UaBN6RYmxHYCaw" </w:instrText>
      </w:r>
      <w:r w:rsidRPr="00DC3304">
        <w:rPr>
          <w:rStyle w:val="style-scope"/>
          <w:rFonts w:ascii="Arial" w:hAnsi="Arial" w:cs="Arial"/>
          <w:sz w:val="20"/>
          <w:szCs w:val="20"/>
          <w:bdr w:val="none" w:sz="0" w:space="0" w:color="auto" w:frame="1"/>
        </w:rPr>
        <w:fldChar w:fldCharType="separate"/>
      </w:r>
    </w:p>
    <w:p w:rsidR="00ED5CED" w:rsidRPr="00DC3304" w:rsidRDefault="00ED5CED" w:rsidP="00ED5CED">
      <w:pPr>
        <w:rPr>
          <w:rFonts w:ascii="Arial" w:hAnsi="Arial" w:cs="Arial"/>
          <w:sz w:val="20"/>
          <w:szCs w:val="20"/>
          <w:bdr w:val="none" w:sz="0" w:space="0" w:color="auto" w:frame="1"/>
        </w:rPr>
      </w:pPr>
      <w:r w:rsidRPr="00DC3304">
        <w:rPr>
          <w:rFonts w:ascii="Arial" w:hAnsi="Arial" w:cs="Arial"/>
          <w:sz w:val="20"/>
          <w:szCs w:val="20"/>
          <w:bdr w:val="none" w:sz="0" w:space="0" w:color="auto" w:frame="1"/>
        </w:rPr>
        <w:t xml:space="preserve">Валерий </w:t>
      </w:r>
      <w:proofErr w:type="spellStart"/>
      <w:r w:rsidRPr="00DC3304">
        <w:rPr>
          <w:rFonts w:ascii="Arial" w:hAnsi="Arial" w:cs="Arial"/>
          <w:sz w:val="20"/>
          <w:szCs w:val="20"/>
          <w:bdr w:val="none" w:sz="0" w:space="0" w:color="auto" w:frame="1"/>
        </w:rPr>
        <w:t>Лапутько</w:t>
      </w:r>
      <w:proofErr w:type="spellEnd"/>
      <w:r w:rsidRPr="00DC3304">
        <w:rPr>
          <w:rFonts w:ascii="Arial" w:hAnsi="Arial" w:cs="Arial"/>
          <w:sz w:val="20"/>
          <w:szCs w:val="20"/>
          <w:bdr w:val="none" w:sz="0" w:space="0" w:color="auto" w:frame="1"/>
        </w:rPr>
        <w:t xml:space="preserve">: </w:t>
      </w:r>
      <w:r w:rsidRPr="00DC3304">
        <w:rPr>
          <w:rStyle w:val="style-scope"/>
          <w:rFonts w:ascii="Arial" w:hAnsi="Arial" w:cs="Arial"/>
          <w:b/>
          <w:sz w:val="20"/>
          <w:szCs w:val="20"/>
          <w:u w:val="single"/>
          <w:bdr w:val="none" w:sz="0" w:space="0" w:color="auto" w:frame="1"/>
        </w:rPr>
        <w:t xml:space="preserve"> Контур параллельный,</w:t>
      </w:r>
      <w:r w:rsidRPr="00DC3304">
        <w:rPr>
          <w:rStyle w:val="style-scope"/>
          <w:rFonts w:ascii="Arial" w:hAnsi="Arial" w:cs="Arial"/>
          <w:sz w:val="20"/>
          <w:szCs w:val="20"/>
          <w:u w:val="single"/>
          <w:bdr w:val="none" w:sz="0" w:space="0" w:color="auto" w:frame="1"/>
        </w:rPr>
        <w:t xml:space="preserve"> </w:t>
      </w:r>
      <w:r w:rsidRPr="00DC3304">
        <w:rPr>
          <w:rStyle w:val="style-scope"/>
          <w:rFonts w:ascii="Arial" w:hAnsi="Arial" w:cs="Arial"/>
          <w:b/>
          <w:sz w:val="20"/>
          <w:szCs w:val="20"/>
          <w:u w:val="single"/>
          <w:bdr w:val="none" w:sz="0" w:space="0" w:color="auto" w:frame="1"/>
        </w:rPr>
        <w:t>нагрузка прямо параллельно с не го, идет через фильтр</w:t>
      </w:r>
      <w:r w:rsidRPr="00DC3304">
        <w:rPr>
          <w:rStyle w:val="style-scope"/>
          <w:rFonts w:ascii="Arial" w:hAnsi="Arial" w:cs="Arial"/>
          <w:sz w:val="20"/>
          <w:szCs w:val="20"/>
          <w:bdr w:val="none" w:sz="0" w:space="0" w:color="auto" w:frame="1"/>
        </w:rPr>
        <w:t xml:space="preserve">. Добротность большая не нужна ... По </w:t>
      </w:r>
      <w:proofErr w:type="gramStart"/>
      <w:r w:rsidRPr="00DC3304">
        <w:rPr>
          <w:rStyle w:val="style-scope"/>
          <w:rFonts w:ascii="Arial" w:hAnsi="Arial" w:cs="Arial"/>
          <w:sz w:val="20"/>
          <w:szCs w:val="20"/>
          <w:bdr w:val="none" w:sz="0" w:space="0" w:color="auto" w:frame="1"/>
        </w:rPr>
        <w:t>сути</w:t>
      </w:r>
      <w:proofErr w:type="gramEnd"/>
      <w:r w:rsidRPr="00DC3304">
        <w:rPr>
          <w:rStyle w:val="style-scope"/>
          <w:rFonts w:ascii="Arial" w:hAnsi="Arial" w:cs="Arial"/>
          <w:sz w:val="20"/>
          <w:szCs w:val="20"/>
          <w:bdr w:val="none" w:sz="0" w:space="0" w:color="auto" w:frame="1"/>
        </w:rPr>
        <w:t xml:space="preserve"> хотя усиление в нем есть но его предназначение основное модулятор 50гц. Он может иметь намного меньшие габариты.</w:t>
      </w:r>
      <w:r w:rsidR="00C27AB8" w:rsidRPr="00DC3304">
        <w:rPr>
          <w:rStyle w:val="style-scope"/>
          <w:rFonts w:ascii="Arial" w:hAnsi="Arial" w:cs="Arial"/>
          <w:sz w:val="20"/>
          <w:szCs w:val="20"/>
          <w:bdr w:val="none" w:sz="0" w:space="0" w:color="auto" w:frame="1"/>
        </w:rPr>
        <w:fldChar w:fldCharType="end"/>
      </w:r>
    </w:p>
    <w:p w:rsidR="00ED5CED" w:rsidRPr="00DC3304" w:rsidRDefault="00ED5CED" w:rsidP="00ED5CED">
      <w:pPr>
        <w:rPr>
          <w:rFonts w:ascii="Arial" w:hAnsi="Arial" w:cs="Arial"/>
          <w:sz w:val="20"/>
          <w:szCs w:val="20"/>
        </w:rPr>
      </w:pPr>
      <w:r w:rsidRPr="00DC3304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975100" cy="2161402"/>
            <wp:effectExtent l="19050" t="0" r="6350" b="0"/>
            <wp:docPr id="12" name="Рисунок 85" descr="https://www.skif.biz/files/95f2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www.skif.biz/files/95f2e2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56" t="8366" b="2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16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CED" w:rsidRPr="00720843" w:rsidRDefault="00ED5CED" w:rsidP="00ED5CED">
      <w:pPr>
        <w:spacing w:before="100" w:after="50" w:line="240" w:lineRule="auto"/>
        <w:ind w:right="50"/>
        <w:outlineLvl w:val="0"/>
        <w:rPr>
          <w:rFonts w:ascii="Arial" w:eastAsia="Times New Roman" w:hAnsi="Arial" w:cs="Arial"/>
          <w:b/>
          <w:bCs/>
          <w:caps/>
          <w:kern w:val="36"/>
          <w:sz w:val="20"/>
          <w:szCs w:val="20"/>
        </w:rPr>
      </w:pPr>
      <w:r w:rsidRPr="00720843">
        <w:rPr>
          <w:rFonts w:ascii="Arial" w:hAnsi="Arial" w:cs="Arial"/>
          <w:sz w:val="20"/>
          <w:szCs w:val="20"/>
        </w:rPr>
        <w:lastRenderedPageBreak/>
        <w:t xml:space="preserve">  </w:t>
      </w:r>
      <w:hyperlink r:id="rId7" w:history="1">
        <w:r w:rsidRPr="00ED5CED">
          <w:rPr>
            <w:rStyle w:val="a3"/>
            <w:rFonts w:ascii="Arial" w:hAnsi="Arial" w:cs="Arial"/>
            <w:caps/>
            <w:sz w:val="20"/>
            <w:szCs w:val="20"/>
            <w:lang w:val="en-US"/>
          </w:rPr>
          <w:t>WWW</w:t>
        </w:r>
        <w:r w:rsidRPr="00720843">
          <w:rPr>
            <w:rStyle w:val="a3"/>
            <w:rFonts w:ascii="Arial" w:hAnsi="Arial" w:cs="Arial"/>
            <w:caps/>
            <w:sz w:val="20"/>
            <w:szCs w:val="20"/>
          </w:rPr>
          <w:t>.</w:t>
        </w:r>
        <w:r w:rsidRPr="00ED5CED">
          <w:rPr>
            <w:rStyle w:val="a3"/>
            <w:rFonts w:ascii="Arial" w:hAnsi="Arial" w:cs="Arial"/>
            <w:caps/>
            <w:sz w:val="20"/>
            <w:szCs w:val="20"/>
            <w:lang w:val="en-US"/>
          </w:rPr>
          <w:t>SKIF</w:t>
        </w:r>
        <w:r w:rsidRPr="00720843">
          <w:rPr>
            <w:rStyle w:val="a3"/>
            <w:rFonts w:ascii="Arial" w:hAnsi="Arial" w:cs="Arial"/>
            <w:caps/>
            <w:sz w:val="20"/>
            <w:szCs w:val="20"/>
          </w:rPr>
          <w:t>.</w:t>
        </w:r>
        <w:r w:rsidRPr="00ED5CED">
          <w:rPr>
            <w:rStyle w:val="a3"/>
            <w:rFonts w:ascii="Arial" w:hAnsi="Arial" w:cs="Arial"/>
            <w:caps/>
            <w:sz w:val="20"/>
            <w:szCs w:val="20"/>
            <w:lang w:val="en-US"/>
          </w:rPr>
          <w:t>BIZ</w:t>
        </w:r>
      </w:hyperlink>
      <w:r w:rsidRPr="00720843">
        <w:rPr>
          <w:rFonts w:ascii="Arial" w:eastAsia="Times New Roman" w:hAnsi="Arial" w:cs="Arial"/>
          <w:b/>
          <w:bCs/>
          <w:caps/>
          <w:kern w:val="36"/>
          <w:sz w:val="20"/>
          <w:szCs w:val="20"/>
        </w:rPr>
        <w:t xml:space="preserve">  </w:t>
      </w:r>
      <w:r w:rsidRPr="00DC3304">
        <w:rPr>
          <w:rFonts w:ascii="Arial" w:eastAsia="Times New Roman" w:hAnsi="Arial" w:cs="Arial"/>
          <w:b/>
          <w:bCs/>
          <w:caps/>
          <w:kern w:val="36"/>
          <w:sz w:val="20"/>
          <w:szCs w:val="20"/>
        </w:rPr>
        <w:t>СТР</w:t>
      </w:r>
      <w:r w:rsidRPr="00720843">
        <w:rPr>
          <w:rFonts w:ascii="Arial" w:eastAsia="Times New Roman" w:hAnsi="Arial" w:cs="Arial"/>
          <w:b/>
          <w:bCs/>
          <w:caps/>
          <w:kern w:val="36"/>
          <w:sz w:val="20"/>
          <w:szCs w:val="20"/>
        </w:rPr>
        <w:t>-81</w:t>
      </w:r>
    </w:p>
    <w:p w:rsidR="00ED5CED" w:rsidRPr="00720843" w:rsidRDefault="00ED5CED" w:rsidP="00ED5CED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</w:p>
    <w:p w:rsidR="00ED5CED" w:rsidRPr="00DC3304" w:rsidRDefault="00C27AB8" w:rsidP="00ED5CED">
      <w:pPr>
        <w:rPr>
          <w:rFonts w:ascii="Arial" w:hAnsi="Arial" w:cs="Arial"/>
          <w:b/>
          <w:bCs/>
          <w:sz w:val="20"/>
          <w:szCs w:val="20"/>
        </w:rPr>
      </w:pPr>
      <w:hyperlink r:id="rId8" w:history="1">
        <w:proofErr w:type="gramStart"/>
        <w:r w:rsidR="00ED5CED" w:rsidRPr="00ED5CED">
          <w:rPr>
            <w:rStyle w:val="a3"/>
            <w:rFonts w:ascii="Arial" w:hAnsi="Arial" w:cs="Arial"/>
            <w:sz w:val="20"/>
            <w:szCs w:val="20"/>
            <w:lang w:val="en-US"/>
          </w:rPr>
          <w:t>mobile</w:t>
        </w:r>
        <w:proofErr w:type="gramEnd"/>
      </w:hyperlink>
      <w:r w:rsidR="00ED5CED" w:rsidRPr="00ED5CED">
        <w:rPr>
          <w:rFonts w:ascii="Arial" w:hAnsi="Arial" w:cs="Arial"/>
          <w:b/>
          <w:bCs/>
          <w:sz w:val="20"/>
          <w:szCs w:val="20"/>
          <w:lang w:val="en-US"/>
        </w:rPr>
        <w:t> </w:t>
      </w:r>
      <w:r w:rsidR="00ED5CED" w:rsidRPr="00720843">
        <w:rPr>
          <w:rFonts w:ascii="Arial" w:hAnsi="Arial" w:cs="Arial"/>
          <w:b/>
          <w:bCs/>
          <w:sz w:val="20"/>
          <w:szCs w:val="20"/>
        </w:rPr>
        <w:t xml:space="preserve">| </w:t>
      </w:r>
      <w:r w:rsidR="00ED5CED" w:rsidRPr="00ED5CED">
        <w:rPr>
          <w:rFonts w:ascii="Arial" w:hAnsi="Arial" w:cs="Arial"/>
          <w:b/>
          <w:bCs/>
          <w:sz w:val="20"/>
          <w:szCs w:val="20"/>
          <w:lang w:val="en-US"/>
        </w:rPr>
        <w:t>Post</w:t>
      </w:r>
      <w:r w:rsidR="00ED5CED" w:rsidRPr="00720843">
        <w:rPr>
          <w:rFonts w:ascii="Arial" w:hAnsi="Arial" w:cs="Arial"/>
          <w:b/>
          <w:bCs/>
          <w:sz w:val="20"/>
          <w:szCs w:val="20"/>
        </w:rPr>
        <w:t>:</w:t>
      </w:r>
      <w:r w:rsidR="00ED5CED" w:rsidRPr="00ED5CED">
        <w:rPr>
          <w:rFonts w:ascii="Arial" w:hAnsi="Arial" w:cs="Arial"/>
          <w:b/>
          <w:bCs/>
          <w:sz w:val="20"/>
          <w:szCs w:val="20"/>
          <w:lang w:val="en-US"/>
        </w:rPr>
        <w:t> </w:t>
      </w:r>
      <w:hyperlink r:id="rId9" w:anchor="677636" w:history="1">
        <w:r w:rsidR="00ED5CED" w:rsidRPr="00720843">
          <w:rPr>
            <w:rStyle w:val="a3"/>
            <w:rFonts w:ascii="Arial" w:hAnsi="Arial" w:cs="Arial"/>
            <w:sz w:val="20"/>
            <w:szCs w:val="20"/>
          </w:rPr>
          <w:t>677636</w:t>
        </w:r>
      </w:hyperlink>
      <w:r w:rsidR="00ED5CED" w:rsidRPr="00ED5CED">
        <w:rPr>
          <w:rFonts w:ascii="Arial" w:hAnsi="Arial" w:cs="Arial"/>
          <w:b/>
          <w:bCs/>
          <w:sz w:val="20"/>
          <w:szCs w:val="20"/>
          <w:lang w:val="en-US"/>
        </w:rPr>
        <w:t> </w:t>
      </w:r>
      <w:r w:rsidR="00ED5CED" w:rsidRPr="00720843">
        <w:rPr>
          <w:rFonts w:ascii="Arial" w:hAnsi="Arial" w:cs="Arial"/>
          <w:b/>
          <w:bCs/>
          <w:sz w:val="20"/>
          <w:szCs w:val="20"/>
        </w:rPr>
        <w:t xml:space="preserve">- </w:t>
      </w:r>
      <w:r w:rsidR="00ED5CED" w:rsidRPr="00ED5CED">
        <w:rPr>
          <w:rFonts w:ascii="Arial" w:hAnsi="Arial" w:cs="Arial"/>
          <w:b/>
          <w:bCs/>
          <w:sz w:val="20"/>
          <w:szCs w:val="20"/>
          <w:lang w:val="en-US"/>
        </w:rPr>
        <w:t>Date</w:t>
      </w:r>
      <w:r w:rsidR="00ED5CED" w:rsidRPr="00720843">
        <w:rPr>
          <w:rFonts w:ascii="Arial" w:hAnsi="Arial" w:cs="Arial"/>
          <w:b/>
          <w:bCs/>
          <w:sz w:val="20"/>
          <w:szCs w:val="20"/>
        </w:rPr>
        <w:t xml:space="preserve">: 05.06 (00:27)  </w:t>
      </w:r>
      <w:r w:rsidR="00ED5CED" w:rsidRPr="00DC3304">
        <w:rPr>
          <w:rFonts w:ascii="Arial" w:hAnsi="Arial" w:cs="Arial"/>
          <w:b/>
          <w:bCs/>
          <w:sz w:val="20"/>
          <w:szCs w:val="20"/>
        </w:rPr>
        <w:t>СТР</w:t>
      </w:r>
      <w:r w:rsidR="00ED5CED" w:rsidRPr="00720843">
        <w:rPr>
          <w:rFonts w:ascii="Arial" w:hAnsi="Arial" w:cs="Arial"/>
          <w:b/>
          <w:bCs/>
          <w:sz w:val="20"/>
          <w:szCs w:val="20"/>
        </w:rPr>
        <w:t xml:space="preserve">83. </w:t>
      </w:r>
      <w:r w:rsidR="00ED5CED" w:rsidRPr="00DC3304">
        <w:rPr>
          <w:rFonts w:ascii="Arial" w:hAnsi="Arial" w:cs="Arial"/>
          <w:sz w:val="20"/>
          <w:szCs w:val="20"/>
        </w:rPr>
        <w:t xml:space="preserve">Катушка на бобине, на рисунке вид в разрезе сбоку, габариты ориентировочные. Мотается сдвоенным проводом, можно и в двойной изоляции пробовать. По </w:t>
      </w:r>
      <w:proofErr w:type="spellStart"/>
      <w:r w:rsidR="00ED5CED" w:rsidRPr="00DC3304">
        <w:rPr>
          <w:rFonts w:ascii="Arial" w:hAnsi="Arial" w:cs="Arial"/>
          <w:sz w:val="20"/>
          <w:szCs w:val="20"/>
        </w:rPr>
        <w:t>фазировке</w:t>
      </w:r>
      <w:proofErr w:type="spellEnd"/>
      <w:r w:rsidR="00ED5CED" w:rsidRPr="00DC3304">
        <w:rPr>
          <w:rFonts w:ascii="Arial" w:hAnsi="Arial" w:cs="Arial"/>
          <w:sz w:val="20"/>
          <w:szCs w:val="20"/>
        </w:rPr>
        <w:t xml:space="preserve"> начало сдвоенных проводов подсоединяем к ТДКС, противоположные концы выход. Можно и наоборот крайние провода к ТДКС, а начальные сделать выходом.</w:t>
      </w:r>
    </w:p>
    <w:p w:rsidR="00ED5CED" w:rsidRPr="00DC3304" w:rsidRDefault="00ED5CED" w:rsidP="00ED5CED">
      <w:pPr>
        <w:spacing w:after="270"/>
        <w:rPr>
          <w:rFonts w:ascii="Arial" w:hAnsi="Arial" w:cs="Arial"/>
          <w:sz w:val="20"/>
          <w:szCs w:val="20"/>
        </w:rPr>
      </w:pPr>
      <w:r w:rsidRPr="00DC3304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291956" cy="2588821"/>
            <wp:effectExtent l="19050" t="0" r="369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071" t="14771" r="63979" b="50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956" cy="258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304">
        <w:rPr>
          <w:rFonts w:ascii="Arial" w:hAnsi="Arial" w:cs="Arial"/>
          <w:sz w:val="20"/>
          <w:szCs w:val="20"/>
        </w:rPr>
        <w:t xml:space="preserve">  </w:t>
      </w:r>
      <w:r w:rsidRPr="00DC3304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202238" cy="2523506"/>
            <wp:effectExtent l="19050" t="0" r="0" b="0"/>
            <wp:docPr id="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221" t="53663" r="66308" b="1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103" cy="252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CED" w:rsidRPr="00DC3304" w:rsidRDefault="00C27AB8" w:rsidP="00ED5CED">
      <w:pPr>
        <w:rPr>
          <w:rFonts w:ascii="Arial" w:hAnsi="Arial" w:cs="Arial"/>
          <w:b/>
          <w:bCs/>
          <w:sz w:val="20"/>
          <w:szCs w:val="20"/>
        </w:rPr>
      </w:pPr>
      <w:hyperlink r:id="rId11" w:history="1">
        <w:proofErr w:type="spellStart"/>
        <w:r w:rsidR="00ED5CED" w:rsidRPr="00DC3304">
          <w:rPr>
            <w:rStyle w:val="a3"/>
            <w:rFonts w:ascii="Arial" w:hAnsi="Arial" w:cs="Arial"/>
            <w:sz w:val="20"/>
            <w:szCs w:val="20"/>
          </w:rPr>
          <w:t>Stels</w:t>
        </w:r>
        <w:proofErr w:type="spellEnd"/>
      </w:hyperlink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 | </w:t>
      </w:r>
      <w:proofErr w:type="spellStart"/>
      <w:r w:rsidR="00ED5CED" w:rsidRPr="00DC3304">
        <w:rPr>
          <w:rFonts w:ascii="Arial" w:hAnsi="Arial" w:cs="Arial"/>
          <w:b/>
          <w:bCs/>
          <w:sz w:val="20"/>
          <w:szCs w:val="20"/>
        </w:rPr>
        <w:t>Post</w:t>
      </w:r>
      <w:proofErr w:type="spellEnd"/>
      <w:r w:rsidR="00ED5CED" w:rsidRPr="00DC3304">
        <w:rPr>
          <w:rFonts w:ascii="Arial" w:hAnsi="Arial" w:cs="Arial"/>
          <w:b/>
          <w:bCs/>
          <w:sz w:val="20"/>
          <w:szCs w:val="20"/>
        </w:rPr>
        <w:t>: </w:t>
      </w:r>
      <w:hyperlink r:id="rId12" w:anchor="677740" w:history="1">
        <w:r w:rsidR="00ED5CED" w:rsidRPr="00DC3304">
          <w:rPr>
            <w:rStyle w:val="a3"/>
            <w:rFonts w:ascii="Arial" w:hAnsi="Arial" w:cs="Arial"/>
            <w:sz w:val="20"/>
            <w:szCs w:val="20"/>
          </w:rPr>
          <w:t>677740</w:t>
        </w:r>
      </w:hyperlink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 - </w:t>
      </w:r>
      <w:proofErr w:type="spellStart"/>
      <w:r w:rsidR="00ED5CED" w:rsidRPr="00DC3304">
        <w:rPr>
          <w:rFonts w:ascii="Arial" w:hAnsi="Arial" w:cs="Arial"/>
          <w:b/>
          <w:bCs/>
          <w:sz w:val="20"/>
          <w:szCs w:val="20"/>
        </w:rPr>
        <w:t>Date</w:t>
      </w:r>
      <w:proofErr w:type="spellEnd"/>
      <w:r w:rsidR="00ED5CED" w:rsidRPr="00DC3304">
        <w:rPr>
          <w:rFonts w:ascii="Arial" w:hAnsi="Arial" w:cs="Arial"/>
          <w:b/>
          <w:bCs/>
          <w:sz w:val="20"/>
          <w:szCs w:val="20"/>
        </w:rPr>
        <w:t>: 06.06</w:t>
      </w:r>
      <w:proofErr w:type="gramStart"/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  </w:t>
      </w:r>
      <w:r w:rsidR="00ED5CED" w:rsidRPr="00DC3304">
        <w:rPr>
          <w:rFonts w:ascii="Arial" w:hAnsi="Arial" w:cs="Arial"/>
          <w:sz w:val="20"/>
          <w:szCs w:val="20"/>
        </w:rPr>
        <w:t>Н</w:t>
      </w:r>
      <w:proofErr w:type="gramEnd"/>
      <w:r w:rsidR="00ED5CED" w:rsidRPr="00DC3304">
        <w:rPr>
          <w:rFonts w:ascii="Arial" w:hAnsi="Arial" w:cs="Arial"/>
          <w:sz w:val="20"/>
          <w:szCs w:val="20"/>
        </w:rPr>
        <w:t xml:space="preserve">астраиваю по искре И как говорил и показывал Валера, искра искре рознь! Или это все </w:t>
      </w:r>
      <w:proofErr w:type="spellStart"/>
      <w:r w:rsidR="00ED5CED" w:rsidRPr="00DC3304">
        <w:rPr>
          <w:rFonts w:ascii="Arial" w:hAnsi="Arial" w:cs="Arial"/>
          <w:sz w:val="20"/>
          <w:szCs w:val="20"/>
        </w:rPr>
        <w:t>пожигающая</w:t>
      </w:r>
      <w:proofErr w:type="spellEnd"/>
      <w:r w:rsidR="00ED5CED" w:rsidRPr="00DC3304">
        <w:rPr>
          <w:rFonts w:ascii="Arial" w:hAnsi="Arial" w:cs="Arial"/>
          <w:sz w:val="20"/>
          <w:szCs w:val="20"/>
        </w:rPr>
        <w:t xml:space="preserve"> плазма или шьющий разряд.</w:t>
      </w:r>
    </w:p>
    <w:p w:rsidR="00ED5CED" w:rsidRPr="00DC3304" w:rsidRDefault="00C27AB8" w:rsidP="00ED5CED">
      <w:pPr>
        <w:rPr>
          <w:rFonts w:ascii="Arial" w:hAnsi="Arial" w:cs="Arial"/>
          <w:sz w:val="20"/>
          <w:szCs w:val="20"/>
        </w:rPr>
      </w:pPr>
      <w:hyperlink r:id="rId13" w:history="1">
        <w:proofErr w:type="spellStart"/>
        <w:r w:rsidR="00ED5CED" w:rsidRPr="00DC3304">
          <w:rPr>
            <w:rStyle w:val="a3"/>
            <w:rFonts w:ascii="Arial" w:hAnsi="Arial" w:cs="Arial"/>
            <w:sz w:val="20"/>
            <w:szCs w:val="20"/>
          </w:rPr>
          <w:t>valeralap</w:t>
        </w:r>
        <w:proofErr w:type="spellEnd"/>
      </w:hyperlink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 | </w:t>
      </w:r>
      <w:proofErr w:type="spellStart"/>
      <w:r w:rsidR="00ED5CED" w:rsidRPr="00DC3304">
        <w:rPr>
          <w:rFonts w:ascii="Arial" w:hAnsi="Arial" w:cs="Arial"/>
          <w:b/>
          <w:bCs/>
          <w:sz w:val="20"/>
          <w:szCs w:val="20"/>
        </w:rPr>
        <w:t>Post</w:t>
      </w:r>
      <w:proofErr w:type="spellEnd"/>
      <w:r w:rsidR="00ED5CED" w:rsidRPr="00DC3304">
        <w:rPr>
          <w:rFonts w:ascii="Arial" w:hAnsi="Arial" w:cs="Arial"/>
          <w:b/>
          <w:bCs/>
          <w:sz w:val="20"/>
          <w:szCs w:val="20"/>
        </w:rPr>
        <w:t>: </w:t>
      </w:r>
      <w:hyperlink r:id="rId14" w:anchor="677776" w:history="1">
        <w:r w:rsidR="00ED5CED" w:rsidRPr="00DC3304">
          <w:rPr>
            <w:rStyle w:val="a3"/>
            <w:rFonts w:ascii="Arial" w:hAnsi="Arial" w:cs="Arial"/>
            <w:sz w:val="20"/>
            <w:szCs w:val="20"/>
          </w:rPr>
          <w:t>677776</w:t>
        </w:r>
      </w:hyperlink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 - </w:t>
      </w:r>
      <w:proofErr w:type="spellStart"/>
      <w:r w:rsidR="00ED5CED" w:rsidRPr="00DC3304">
        <w:rPr>
          <w:rFonts w:ascii="Arial" w:hAnsi="Arial" w:cs="Arial"/>
          <w:b/>
          <w:bCs/>
          <w:sz w:val="20"/>
          <w:szCs w:val="20"/>
        </w:rPr>
        <w:t>Date</w:t>
      </w:r>
      <w:proofErr w:type="spellEnd"/>
      <w:r w:rsidR="00ED5CED" w:rsidRPr="00DC3304">
        <w:rPr>
          <w:rFonts w:ascii="Arial" w:hAnsi="Arial" w:cs="Arial"/>
          <w:b/>
          <w:bCs/>
          <w:sz w:val="20"/>
          <w:szCs w:val="20"/>
        </w:rPr>
        <w:t>: 06.06 (21:26)</w:t>
      </w:r>
      <w:r w:rsidR="00ED5CED" w:rsidRPr="00DC3304">
        <w:rPr>
          <w:rFonts w:ascii="Arial" w:hAnsi="Arial" w:cs="Arial"/>
          <w:sz w:val="20"/>
          <w:szCs w:val="20"/>
        </w:rPr>
        <w:t xml:space="preserve">  Опыт хорошо сделан, надо настроить резонанс, у меня катушка бифилярная </w:t>
      </w:r>
      <w:proofErr w:type="gramStart"/>
      <w:r w:rsidR="00ED5CED" w:rsidRPr="00DC3304">
        <w:rPr>
          <w:rFonts w:ascii="Arial" w:hAnsi="Arial" w:cs="Arial"/>
          <w:sz w:val="20"/>
          <w:szCs w:val="20"/>
        </w:rPr>
        <w:t>моталась проводом 0,75mm провода ушло</w:t>
      </w:r>
      <w:proofErr w:type="gramEnd"/>
      <w:r w:rsidR="00ED5CED" w:rsidRPr="00DC3304">
        <w:rPr>
          <w:rFonts w:ascii="Arial" w:hAnsi="Arial" w:cs="Arial"/>
          <w:sz w:val="20"/>
          <w:szCs w:val="20"/>
        </w:rPr>
        <w:t xml:space="preserve"> почти 60м и не хватило, добивал резонанс куском феррита в центр катушки, удобно подстраивать на ходу.</w:t>
      </w:r>
      <w:r w:rsidR="00ED5CED" w:rsidRPr="00DC3304">
        <w:rPr>
          <w:rFonts w:ascii="Arial" w:hAnsi="Arial" w:cs="Arial"/>
          <w:sz w:val="20"/>
          <w:szCs w:val="20"/>
        </w:rPr>
        <w:br/>
        <w:t xml:space="preserve">Цель,- таких ламп зажечь не менее 4х штук или больше, питание должно остаться таким как есть. </w:t>
      </w:r>
      <w:r w:rsidR="00ED5CED" w:rsidRPr="00DA7BDE">
        <w:rPr>
          <w:rFonts w:ascii="Arial" w:hAnsi="Arial" w:cs="Arial"/>
          <w:b/>
          <w:sz w:val="20"/>
          <w:szCs w:val="20"/>
        </w:rPr>
        <w:t>Конденсаторы вешать перед бифиляром или после него, нельзя.</w:t>
      </w:r>
      <w:r w:rsidR="00ED5CED" w:rsidRPr="00DC3304">
        <w:rPr>
          <w:rFonts w:ascii="Arial" w:hAnsi="Arial" w:cs="Arial"/>
          <w:sz w:val="20"/>
          <w:szCs w:val="20"/>
        </w:rPr>
        <w:t xml:space="preserve"> Нужно сохранить максимальную частоту.</w:t>
      </w:r>
    </w:p>
    <w:p w:rsidR="00ED5CED" w:rsidRPr="00DC3304" w:rsidRDefault="00ED5CED" w:rsidP="00ED5CED">
      <w:pPr>
        <w:rPr>
          <w:rFonts w:ascii="Arial" w:hAnsi="Arial" w:cs="Arial"/>
          <w:sz w:val="20"/>
          <w:szCs w:val="20"/>
        </w:rPr>
      </w:pPr>
    </w:p>
    <w:p w:rsidR="00ED5CED" w:rsidRPr="00DC3304" w:rsidRDefault="00ED5CED" w:rsidP="00ED5CED">
      <w:pPr>
        <w:rPr>
          <w:rFonts w:ascii="Arial" w:hAnsi="Arial" w:cs="Arial"/>
          <w:sz w:val="20"/>
          <w:szCs w:val="20"/>
        </w:rPr>
      </w:pPr>
      <w:r w:rsidRPr="00DC3304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161064" cy="2155371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7646" t="38406" r="37716" b="38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064" cy="215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CED" w:rsidRPr="00DC3304" w:rsidRDefault="00C27AB8" w:rsidP="00ED5CED">
      <w:pPr>
        <w:rPr>
          <w:rFonts w:ascii="Arial" w:hAnsi="Arial" w:cs="Arial"/>
          <w:sz w:val="20"/>
          <w:szCs w:val="20"/>
        </w:rPr>
      </w:pPr>
      <w:hyperlink r:id="rId16" w:history="1">
        <w:proofErr w:type="spellStart"/>
        <w:r w:rsidR="00ED5CED" w:rsidRPr="00DC3304">
          <w:rPr>
            <w:rStyle w:val="a3"/>
            <w:rFonts w:ascii="Arial" w:hAnsi="Arial" w:cs="Arial"/>
            <w:sz w:val="20"/>
            <w:szCs w:val="20"/>
          </w:rPr>
          <w:t>valeralap</w:t>
        </w:r>
        <w:proofErr w:type="spellEnd"/>
      </w:hyperlink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 | </w:t>
      </w:r>
      <w:proofErr w:type="spellStart"/>
      <w:r w:rsidR="00ED5CED" w:rsidRPr="00DC3304">
        <w:rPr>
          <w:rFonts w:ascii="Arial" w:hAnsi="Arial" w:cs="Arial"/>
          <w:b/>
          <w:bCs/>
          <w:sz w:val="20"/>
          <w:szCs w:val="20"/>
        </w:rPr>
        <w:t>Post</w:t>
      </w:r>
      <w:proofErr w:type="spellEnd"/>
      <w:r w:rsidR="00ED5CED" w:rsidRPr="00DC3304">
        <w:rPr>
          <w:rFonts w:ascii="Arial" w:hAnsi="Arial" w:cs="Arial"/>
          <w:b/>
          <w:bCs/>
          <w:sz w:val="20"/>
          <w:szCs w:val="20"/>
        </w:rPr>
        <w:t>: </w:t>
      </w:r>
      <w:hyperlink r:id="rId17" w:anchor="677834" w:history="1">
        <w:r w:rsidR="00ED5CED" w:rsidRPr="00DC3304">
          <w:rPr>
            <w:rStyle w:val="a3"/>
            <w:rFonts w:ascii="Arial" w:hAnsi="Arial" w:cs="Arial"/>
            <w:sz w:val="20"/>
            <w:szCs w:val="20"/>
          </w:rPr>
          <w:t>677834</w:t>
        </w:r>
      </w:hyperlink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 - </w:t>
      </w:r>
      <w:proofErr w:type="spellStart"/>
      <w:r w:rsidR="00ED5CED" w:rsidRPr="00DC3304">
        <w:rPr>
          <w:rFonts w:ascii="Arial" w:hAnsi="Arial" w:cs="Arial"/>
          <w:b/>
          <w:bCs/>
          <w:sz w:val="20"/>
          <w:szCs w:val="20"/>
        </w:rPr>
        <w:t>Date</w:t>
      </w:r>
      <w:proofErr w:type="spellEnd"/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: 07.06  </w:t>
      </w:r>
      <w:r w:rsidR="00ED5CED" w:rsidRPr="00DC3304">
        <w:rPr>
          <w:rFonts w:ascii="Arial" w:hAnsi="Arial" w:cs="Arial"/>
          <w:sz w:val="20"/>
          <w:szCs w:val="20"/>
        </w:rPr>
        <w:t xml:space="preserve"> ТДКС бывают разные, нужно измерить собственную резонансную частоту ТДКС, потом подогнать конденсатором частоту раскачки ТДКС.</w:t>
      </w:r>
    </w:p>
    <w:p w:rsidR="00ED5CED" w:rsidRPr="00DC3304" w:rsidRDefault="00ED5CED" w:rsidP="00ED5CED">
      <w:pPr>
        <w:rPr>
          <w:rFonts w:ascii="Arial" w:hAnsi="Arial" w:cs="Arial"/>
          <w:sz w:val="20"/>
          <w:szCs w:val="20"/>
        </w:rPr>
      </w:pPr>
      <w:r w:rsidRPr="00DC3304">
        <w:rPr>
          <w:rFonts w:ascii="Arial" w:hAnsi="Arial" w:cs="Arial"/>
          <w:sz w:val="20"/>
          <w:szCs w:val="20"/>
        </w:rPr>
        <w:t xml:space="preserve">Отличный практически подтверждающий ролик, что ТДКС нужно настраивать на резонансную частоту. Индукцию </w:t>
      </w:r>
      <w:proofErr w:type="spellStart"/>
      <w:r w:rsidRPr="00DC3304">
        <w:rPr>
          <w:rFonts w:ascii="Arial" w:hAnsi="Arial" w:cs="Arial"/>
          <w:sz w:val="20"/>
          <w:szCs w:val="20"/>
        </w:rPr>
        <w:t>вторички</w:t>
      </w:r>
      <w:proofErr w:type="spellEnd"/>
      <w:r w:rsidRPr="00DC3304">
        <w:rPr>
          <w:rFonts w:ascii="Arial" w:hAnsi="Arial" w:cs="Arial"/>
          <w:sz w:val="20"/>
          <w:szCs w:val="20"/>
        </w:rPr>
        <w:t xml:space="preserve"> некто не отменял, </w:t>
      </w:r>
      <w:proofErr w:type="gramStart"/>
      <w:r w:rsidRPr="00DC3304">
        <w:rPr>
          <w:rFonts w:ascii="Arial" w:hAnsi="Arial" w:cs="Arial"/>
          <w:sz w:val="20"/>
          <w:szCs w:val="20"/>
        </w:rPr>
        <w:t>а</w:t>
      </w:r>
      <w:proofErr w:type="gramEnd"/>
      <w:r w:rsidRPr="00DC3304">
        <w:rPr>
          <w:rFonts w:ascii="Arial" w:hAnsi="Arial" w:cs="Arial"/>
          <w:sz w:val="20"/>
          <w:szCs w:val="20"/>
        </w:rPr>
        <w:t xml:space="preserve"> как известно у диодов есть емкость учитывая высокое напряжение да и частоту, то этой емкости вполне достаточно, что бы система нашла резонанс. В телевизорах старых, строчный трансформатор настраивают с завода на третью гармонику от частоты строчной развертки, у мониторов она выше.</w:t>
      </w:r>
    </w:p>
    <w:p w:rsidR="00ED5CED" w:rsidRPr="00DC3304" w:rsidRDefault="00C27AB8" w:rsidP="00ED5CED">
      <w:pPr>
        <w:rPr>
          <w:rFonts w:ascii="Arial" w:hAnsi="Arial" w:cs="Arial"/>
          <w:b/>
          <w:bCs/>
          <w:sz w:val="20"/>
          <w:szCs w:val="20"/>
        </w:rPr>
      </w:pPr>
      <w:hyperlink r:id="rId18" w:history="1">
        <w:proofErr w:type="spellStart"/>
        <w:r w:rsidR="00ED5CED" w:rsidRPr="00DC3304">
          <w:rPr>
            <w:rStyle w:val="a3"/>
            <w:rFonts w:ascii="Arial" w:hAnsi="Arial" w:cs="Arial"/>
            <w:sz w:val="20"/>
            <w:szCs w:val="20"/>
          </w:rPr>
          <w:t>valeralap</w:t>
        </w:r>
        <w:proofErr w:type="spellEnd"/>
      </w:hyperlink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 | </w:t>
      </w:r>
      <w:proofErr w:type="spellStart"/>
      <w:r w:rsidR="00ED5CED" w:rsidRPr="00DC3304">
        <w:rPr>
          <w:rFonts w:ascii="Arial" w:hAnsi="Arial" w:cs="Arial"/>
          <w:b/>
          <w:bCs/>
          <w:sz w:val="20"/>
          <w:szCs w:val="20"/>
        </w:rPr>
        <w:t>Post</w:t>
      </w:r>
      <w:proofErr w:type="spellEnd"/>
      <w:r w:rsidR="00ED5CED" w:rsidRPr="00DC3304">
        <w:rPr>
          <w:rFonts w:ascii="Arial" w:hAnsi="Arial" w:cs="Arial"/>
          <w:b/>
          <w:bCs/>
          <w:sz w:val="20"/>
          <w:szCs w:val="20"/>
        </w:rPr>
        <w:t>: </w:t>
      </w:r>
      <w:hyperlink r:id="rId19" w:anchor="684970" w:history="1">
        <w:r w:rsidR="00ED5CED" w:rsidRPr="00DC3304">
          <w:rPr>
            <w:rStyle w:val="a3"/>
            <w:rFonts w:ascii="Arial" w:hAnsi="Arial" w:cs="Arial"/>
            <w:sz w:val="20"/>
            <w:szCs w:val="20"/>
          </w:rPr>
          <w:t>684970</w:t>
        </w:r>
      </w:hyperlink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 - </w:t>
      </w:r>
      <w:proofErr w:type="spellStart"/>
      <w:r w:rsidR="00ED5CED" w:rsidRPr="00DC3304">
        <w:rPr>
          <w:rFonts w:ascii="Arial" w:hAnsi="Arial" w:cs="Arial"/>
          <w:b/>
          <w:bCs/>
          <w:sz w:val="20"/>
          <w:szCs w:val="20"/>
        </w:rPr>
        <w:t>Date</w:t>
      </w:r>
      <w:proofErr w:type="spellEnd"/>
      <w:r w:rsidR="00ED5CED" w:rsidRPr="00DC3304">
        <w:rPr>
          <w:rFonts w:ascii="Arial" w:hAnsi="Arial" w:cs="Arial"/>
          <w:b/>
          <w:bCs/>
          <w:sz w:val="20"/>
          <w:szCs w:val="20"/>
        </w:rPr>
        <w:t>: 27.07 (14:50)</w:t>
      </w:r>
    </w:p>
    <w:p w:rsidR="00ED5CED" w:rsidRPr="00DC3304" w:rsidRDefault="00ED5CED" w:rsidP="00ED5CED">
      <w:pPr>
        <w:rPr>
          <w:rFonts w:ascii="Arial" w:hAnsi="Arial" w:cs="Arial"/>
          <w:sz w:val="20"/>
          <w:szCs w:val="20"/>
        </w:rPr>
      </w:pPr>
      <w:r w:rsidRPr="00DC3304">
        <w:rPr>
          <w:rFonts w:ascii="Arial" w:hAnsi="Arial" w:cs="Arial"/>
          <w:sz w:val="20"/>
          <w:szCs w:val="20"/>
        </w:rPr>
        <w:lastRenderedPageBreak/>
        <w:t>Делай, что бы пила была. Это важное условие. Т</w:t>
      </w:r>
      <w:proofErr w:type="gramStart"/>
      <w:r w:rsidRPr="00DC3304">
        <w:rPr>
          <w:rFonts w:ascii="Arial" w:hAnsi="Arial" w:cs="Arial"/>
          <w:sz w:val="20"/>
          <w:szCs w:val="20"/>
        </w:rPr>
        <w:t>о-</w:t>
      </w:r>
      <w:proofErr w:type="gramEnd"/>
      <w:r w:rsidRPr="00DC3304">
        <w:rPr>
          <w:rFonts w:ascii="Arial" w:hAnsi="Arial" w:cs="Arial"/>
          <w:sz w:val="20"/>
          <w:szCs w:val="20"/>
        </w:rPr>
        <w:t xml:space="preserve"> что на моей телевизионной плате была пила, это точно.</w:t>
      </w:r>
    </w:p>
    <w:p w:rsidR="00ED5CED" w:rsidRPr="00DC3304" w:rsidRDefault="00ED5CED" w:rsidP="00ED5CED">
      <w:pPr>
        <w:rPr>
          <w:rFonts w:ascii="Arial" w:hAnsi="Arial" w:cs="Arial"/>
          <w:sz w:val="20"/>
          <w:szCs w:val="20"/>
        </w:rPr>
      </w:pPr>
      <w:r w:rsidRPr="00DC3304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007812" cy="2260600"/>
            <wp:effectExtent l="19050" t="0" r="2088" b="0"/>
            <wp:docPr id="27" name="Рисунок 27" descr="C:\Users\Admin\Desktop\a9ca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a9caf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688" t="4595" r="17543" b="14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812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CED" w:rsidRPr="00DC3304" w:rsidRDefault="00C27AB8" w:rsidP="00ED5CED">
      <w:pPr>
        <w:rPr>
          <w:rFonts w:ascii="Arial" w:hAnsi="Arial" w:cs="Arial"/>
          <w:b/>
          <w:bCs/>
          <w:sz w:val="20"/>
          <w:szCs w:val="20"/>
        </w:rPr>
      </w:pPr>
      <w:hyperlink r:id="rId21" w:history="1">
        <w:proofErr w:type="spellStart"/>
        <w:r w:rsidR="00ED5CED" w:rsidRPr="00DC3304">
          <w:rPr>
            <w:rStyle w:val="a3"/>
            <w:rFonts w:ascii="Arial" w:hAnsi="Arial" w:cs="Arial"/>
            <w:sz w:val="20"/>
            <w:szCs w:val="20"/>
          </w:rPr>
          <w:t>valeralap</w:t>
        </w:r>
        <w:proofErr w:type="spellEnd"/>
      </w:hyperlink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 | </w:t>
      </w:r>
      <w:proofErr w:type="spellStart"/>
      <w:r w:rsidR="00ED5CED" w:rsidRPr="00DC3304">
        <w:rPr>
          <w:rFonts w:ascii="Arial" w:hAnsi="Arial" w:cs="Arial"/>
          <w:b/>
          <w:bCs/>
          <w:sz w:val="20"/>
          <w:szCs w:val="20"/>
        </w:rPr>
        <w:t>Post</w:t>
      </w:r>
      <w:proofErr w:type="spellEnd"/>
      <w:r w:rsidR="00ED5CED" w:rsidRPr="00DC3304">
        <w:rPr>
          <w:rFonts w:ascii="Arial" w:hAnsi="Arial" w:cs="Arial"/>
          <w:b/>
          <w:bCs/>
          <w:sz w:val="20"/>
          <w:szCs w:val="20"/>
        </w:rPr>
        <w:t>: </w:t>
      </w:r>
      <w:hyperlink r:id="rId22" w:anchor="691359" w:history="1">
        <w:r w:rsidR="00ED5CED" w:rsidRPr="00DC3304">
          <w:rPr>
            <w:rStyle w:val="a3"/>
            <w:rFonts w:ascii="Arial" w:hAnsi="Arial" w:cs="Arial"/>
            <w:sz w:val="20"/>
            <w:szCs w:val="20"/>
          </w:rPr>
          <w:t>691359</w:t>
        </w:r>
      </w:hyperlink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 - </w:t>
      </w:r>
      <w:proofErr w:type="spellStart"/>
      <w:r w:rsidR="00ED5CED" w:rsidRPr="00DC3304">
        <w:rPr>
          <w:rFonts w:ascii="Arial" w:hAnsi="Arial" w:cs="Arial"/>
          <w:b/>
          <w:bCs/>
          <w:sz w:val="20"/>
          <w:szCs w:val="20"/>
        </w:rPr>
        <w:t>Date</w:t>
      </w:r>
      <w:proofErr w:type="spellEnd"/>
      <w:r w:rsidR="00ED5CED" w:rsidRPr="00DC3304">
        <w:rPr>
          <w:rFonts w:ascii="Arial" w:hAnsi="Arial" w:cs="Arial"/>
          <w:b/>
          <w:bCs/>
          <w:sz w:val="20"/>
          <w:szCs w:val="20"/>
        </w:rPr>
        <w:t>: 10.09</w:t>
      </w:r>
      <w:proofErr w:type="gramStart"/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    </w:t>
      </w:r>
      <w:r w:rsidR="00ED5CED" w:rsidRPr="00DC3304">
        <w:rPr>
          <w:rFonts w:ascii="Arial" w:hAnsi="Arial" w:cs="Arial"/>
          <w:sz w:val="20"/>
          <w:szCs w:val="20"/>
        </w:rPr>
        <w:t>Н</w:t>
      </w:r>
      <w:proofErr w:type="gramEnd"/>
      <w:r w:rsidR="00ED5CED" w:rsidRPr="00DC3304">
        <w:rPr>
          <w:rFonts w:ascii="Arial" w:hAnsi="Arial" w:cs="Arial"/>
          <w:sz w:val="20"/>
          <w:szCs w:val="20"/>
        </w:rPr>
        <w:t xml:space="preserve">а </w:t>
      </w:r>
      <w:proofErr w:type="spellStart"/>
      <w:r w:rsidR="00ED5CED" w:rsidRPr="00DC3304">
        <w:rPr>
          <w:rFonts w:ascii="Arial" w:hAnsi="Arial" w:cs="Arial"/>
          <w:sz w:val="20"/>
          <w:szCs w:val="20"/>
        </w:rPr>
        <w:t>сварочнике</w:t>
      </w:r>
      <w:proofErr w:type="spellEnd"/>
      <w:r w:rsidR="00ED5CED" w:rsidRPr="00DC3304">
        <w:rPr>
          <w:rFonts w:ascii="Arial" w:hAnsi="Arial" w:cs="Arial"/>
          <w:sz w:val="20"/>
          <w:szCs w:val="20"/>
        </w:rPr>
        <w:t xml:space="preserve"> Буденного есть все подсказки для реализации, а на первой схеме только принцип.</w:t>
      </w:r>
    </w:p>
    <w:p w:rsidR="00ED5CED" w:rsidRPr="00DC3304" w:rsidRDefault="00C27AB8" w:rsidP="00ED5CED">
      <w:pPr>
        <w:rPr>
          <w:rFonts w:ascii="Arial" w:hAnsi="Arial" w:cs="Arial"/>
          <w:sz w:val="20"/>
          <w:szCs w:val="20"/>
        </w:rPr>
      </w:pPr>
      <w:hyperlink r:id="rId23" w:history="1">
        <w:proofErr w:type="spellStart"/>
        <w:r w:rsidR="00ED5CED" w:rsidRPr="00DC3304">
          <w:rPr>
            <w:rStyle w:val="a3"/>
            <w:rFonts w:ascii="Arial" w:hAnsi="Arial" w:cs="Arial"/>
            <w:sz w:val="20"/>
            <w:szCs w:val="20"/>
          </w:rPr>
          <w:t>valeralap</w:t>
        </w:r>
        <w:proofErr w:type="spellEnd"/>
      </w:hyperlink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 | </w:t>
      </w:r>
      <w:proofErr w:type="spellStart"/>
      <w:r w:rsidR="00ED5CED" w:rsidRPr="00DC3304">
        <w:rPr>
          <w:rFonts w:ascii="Arial" w:hAnsi="Arial" w:cs="Arial"/>
          <w:b/>
          <w:bCs/>
          <w:sz w:val="20"/>
          <w:szCs w:val="20"/>
        </w:rPr>
        <w:t>Post</w:t>
      </w:r>
      <w:proofErr w:type="spellEnd"/>
      <w:r w:rsidR="00ED5CED" w:rsidRPr="00DC3304">
        <w:rPr>
          <w:rFonts w:ascii="Arial" w:hAnsi="Arial" w:cs="Arial"/>
          <w:b/>
          <w:bCs/>
          <w:sz w:val="20"/>
          <w:szCs w:val="20"/>
        </w:rPr>
        <w:t>: </w:t>
      </w:r>
      <w:hyperlink r:id="rId24" w:anchor="691488" w:history="1">
        <w:r w:rsidR="00ED5CED" w:rsidRPr="00DC3304">
          <w:rPr>
            <w:rStyle w:val="a3"/>
            <w:rFonts w:ascii="Arial" w:hAnsi="Arial" w:cs="Arial"/>
            <w:sz w:val="20"/>
            <w:szCs w:val="20"/>
          </w:rPr>
          <w:t>691488</w:t>
        </w:r>
      </w:hyperlink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 - </w:t>
      </w:r>
      <w:proofErr w:type="spellStart"/>
      <w:r w:rsidR="00ED5CED" w:rsidRPr="00DC3304">
        <w:rPr>
          <w:rFonts w:ascii="Arial" w:hAnsi="Arial" w:cs="Arial"/>
          <w:b/>
          <w:bCs/>
          <w:sz w:val="20"/>
          <w:szCs w:val="20"/>
        </w:rPr>
        <w:t>Date</w:t>
      </w:r>
      <w:proofErr w:type="spellEnd"/>
      <w:r w:rsidR="00ED5CED" w:rsidRPr="00DC3304">
        <w:rPr>
          <w:rFonts w:ascii="Arial" w:hAnsi="Arial" w:cs="Arial"/>
          <w:b/>
          <w:bCs/>
          <w:sz w:val="20"/>
          <w:szCs w:val="20"/>
        </w:rPr>
        <w:t>: 11.09</w:t>
      </w:r>
      <w:proofErr w:type="gramStart"/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    </w:t>
      </w:r>
      <w:r w:rsidR="00ED5CED" w:rsidRPr="00DA7BDE">
        <w:rPr>
          <w:rFonts w:ascii="Arial" w:hAnsi="Arial" w:cs="Arial"/>
          <w:b/>
          <w:sz w:val="20"/>
          <w:szCs w:val="20"/>
        </w:rPr>
        <w:t>В</w:t>
      </w:r>
      <w:proofErr w:type="gramEnd"/>
      <w:r w:rsidR="00ED5CED" w:rsidRPr="00DA7BDE">
        <w:rPr>
          <w:rFonts w:ascii="Arial" w:hAnsi="Arial" w:cs="Arial"/>
          <w:b/>
          <w:sz w:val="20"/>
          <w:szCs w:val="20"/>
        </w:rPr>
        <w:t xml:space="preserve"> первой коробке разрядник и набор конденсаторов. Во второй,</w:t>
      </w:r>
      <w:r w:rsidR="00ED5CED" w:rsidRPr="00DC3304">
        <w:rPr>
          <w:rFonts w:ascii="Arial" w:hAnsi="Arial" w:cs="Arial"/>
          <w:sz w:val="20"/>
          <w:szCs w:val="20"/>
        </w:rPr>
        <w:t xml:space="preserve"> </w:t>
      </w:r>
      <w:r w:rsidR="00ED5CED" w:rsidRPr="00DC3304">
        <w:rPr>
          <w:rFonts w:ascii="Arial" w:hAnsi="Arial" w:cs="Arial"/>
          <w:b/>
          <w:sz w:val="20"/>
          <w:szCs w:val="20"/>
        </w:rPr>
        <w:t>двухтактный высоковольтный преобразователь</w:t>
      </w:r>
      <w:r w:rsidR="00ED5CED" w:rsidRPr="00DA7BDE">
        <w:rPr>
          <w:rFonts w:ascii="Arial" w:hAnsi="Arial" w:cs="Arial"/>
          <w:b/>
          <w:sz w:val="20"/>
          <w:szCs w:val="20"/>
        </w:rPr>
        <w:t xml:space="preserve">, элементы преобразования, </w:t>
      </w:r>
      <w:proofErr w:type="spellStart"/>
      <w:proofErr w:type="gramStart"/>
      <w:r w:rsidR="00ED5CED" w:rsidRPr="00DA7BDE">
        <w:rPr>
          <w:rFonts w:ascii="Arial" w:hAnsi="Arial" w:cs="Arial"/>
          <w:b/>
          <w:sz w:val="20"/>
          <w:szCs w:val="20"/>
        </w:rPr>
        <w:t>c</w:t>
      </w:r>
      <w:proofErr w:type="gramEnd"/>
      <w:r w:rsidR="00ED5CED" w:rsidRPr="00DA7BDE">
        <w:rPr>
          <w:rFonts w:ascii="Arial" w:hAnsi="Arial" w:cs="Arial"/>
          <w:b/>
          <w:sz w:val="20"/>
          <w:szCs w:val="20"/>
        </w:rPr>
        <w:t>огласовки</w:t>
      </w:r>
      <w:proofErr w:type="spellEnd"/>
      <w:r w:rsidR="00ED5CED" w:rsidRPr="00DA7BDE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ED5CED" w:rsidRPr="00DA7BDE">
        <w:rPr>
          <w:rFonts w:ascii="Arial" w:hAnsi="Arial" w:cs="Arial"/>
          <w:b/>
          <w:sz w:val="20"/>
          <w:szCs w:val="20"/>
        </w:rPr>
        <w:t>синхрониза́ции</w:t>
      </w:r>
      <w:proofErr w:type="spellEnd"/>
      <w:r w:rsidR="00ED5CED" w:rsidRPr="00DA7BDE">
        <w:rPr>
          <w:rFonts w:ascii="Arial" w:hAnsi="Arial" w:cs="Arial"/>
          <w:b/>
          <w:sz w:val="20"/>
          <w:szCs w:val="20"/>
        </w:rPr>
        <w:t xml:space="preserve"> фильтрации.</w:t>
      </w:r>
    </w:p>
    <w:p w:rsidR="00ED5CED" w:rsidRPr="00DC3304" w:rsidRDefault="00ED5CED" w:rsidP="00ED5CED">
      <w:pPr>
        <w:rPr>
          <w:rFonts w:ascii="Arial" w:hAnsi="Arial" w:cs="Arial"/>
          <w:b/>
          <w:bCs/>
          <w:sz w:val="20"/>
          <w:szCs w:val="20"/>
        </w:rPr>
      </w:pPr>
      <w:r w:rsidRPr="00DC3304">
        <w:rPr>
          <w:rFonts w:ascii="Arial" w:hAnsi="Arial" w:cs="Arial"/>
          <w:sz w:val="20"/>
          <w:szCs w:val="20"/>
        </w:rPr>
        <w:t xml:space="preserve">Самый главный секрет в бифилярной катушке! Это высказывание принадлежит,- </w:t>
      </w:r>
      <w:proofErr w:type="spellStart"/>
      <w:r w:rsidRPr="00DC3304">
        <w:rPr>
          <w:rFonts w:ascii="Arial" w:hAnsi="Arial" w:cs="Arial"/>
          <w:sz w:val="20"/>
          <w:szCs w:val="20"/>
        </w:rPr>
        <w:t>Тариелю</w:t>
      </w:r>
      <w:proofErr w:type="spellEnd"/>
      <w:r w:rsidRPr="00DC33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C3304">
        <w:rPr>
          <w:rFonts w:ascii="Arial" w:hAnsi="Arial" w:cs="Arial"/>
          <w:sz w:val="20"/>
          <w:szCs w:val="20"/>
        </w:rPr>
        <w:t>Капанадзе</w:t>
      </w:r>
      <w:proofErr w:type="spellEnd"/>
      <w:r w:rsidRPr="00DC3304">
        <w:rPr>
          <w:rFonts w:ascii="Arial" w:hAnsi="Arial" w:cs="Arial"/>
          <w:sz w:val="20"/>
          <w:szCs w:val="20"/>
        </w:rPr>
        <w:t>!</w:t>
      </w:r>
    </w:p>
    <w:p w:rsidR="00ED5CED" w:rsidRPr="00DC3304" w:rsidRDefault="00C27AB8" w:rsidP="00ED5CED">
      <w:pPr>
        <w:rPr>
          <w:rFonts w:ascii="Arial" w:hAnsi="Arial" w:cs="Arial"/>
          <w:b/>
          <w:bCs/>
          <w:sz w:val="20"/>
          <w:szCs w:val="20"/>
        </w:rPr>
      </w:pPr>
      <w:hyperlink r:id="rId25" w:history="1">
        <w:proofErr w:type="spellStart"/>
        <w:r w:rsidR="00ED5CED" w:rsidRPr="00DC3304">
          <w:rPr>
            <w:rStyle w:val="a3"/>
            <w:rFonts w:ascii="Arial" w:hAnsi="Arial" w:cs="Arial"/>
            <w:sz w:val="20"/>
            <w:szCs w:val="20"/>
          </w:rPr>
          <w:t>valeralap</w:t>
        </w:r>
        <w:proofErr w:type="spellEnd"/>
      </w:hyperlink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 | </w:t>
      </w:r>
      <w:proofErr w:type="spellStart"/>
      <w:r w:rsidR="00ED5CED" w:rsidRPr="00DC3304">
        <w:rPr>
          <w:rFonts w:ascii="Arial" w:hAnsi="Arial" w:cs="Arial"/>
          <w:b/>
          <w:bCs/>
          <w:sz w:val="20"/>
          <w:szCs w:val="20"/>
        </w:rPr>
        <w:t>Post</w:t>
      </w:r>
      <w:proofErr w:type="spellEnd"/>
      <w:r w:rsidR="00ED5CED" w:rsidRPr="00DC3304">
        <w:rPr>
          <w:rFonts w:ascii="Arial" w:hAnsi="Arial" w:cs="Arial"/>
          <w:b/>
          <w:bCs/>
          <w:sz w:val="20"/>
          <w:szCs w:val="20"/>
        </w:rPr>
        <w:t>: </w:t>
      </w:r>
      <w:hyperlink r:id="rId26" w:anchor="691790" w:history="1">
        <w:r w:rsidR="00ED5CED" w:rsidRPr="00DC3304">
          <w:rPr>
            <w:rStyle w:val="a3"/>
            <w:rFonts w:ascii="Arial" w:hAnsi="Arial" w:cs="Arial"/>
            <w:sz w:val="20"/>
            <w:szCs w:val="20"/>
          </w:rPr>
          <w:t>691790</w:t>
        </w:r>
      </w:hyperlink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 - </w:t>
      </w:r>
      <w:proofErr w:type="spellStart"/>
      <w:r w:rsidR="00ED5CED" w:rsidRPr="00DC3304">
        <w:rPr>
          <w:rFonts w:ascii="Arial" w:hAnsi="Arial" w:cs="Arial"/>
          <w:b/>
          <w:bCs/>
          <w:sz w:val="20"/>
          <w:szCs w:val="20"/>
        </w:rPr>
        <w:t>Date</w:t>
      </w:r>
      <w:proofErr w:type="spellEnd"/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: 13.09 </w:t>
      </w:r>
    </w:p>
    <w:p w:rsidR="00ED5CED" w:rsidRPr="00DC3304" w:rsidRDefault="00ED5CED" w:rsidP="00ED5CED">
      <w:pPr>
        <w:rPr>
          <w:rFonts w:ascii="Arial" w:hAnsi="Arial" w:cs="Arial"/>
          <w:sz w:val="20"/>
          <w:szCs w:val="20"/>
        </w:rPr>
      </w:pPr>
      <w:proofErr w:type="spellStart"/>
      <w:r w:rsidRPr="00DC3304">
        <w:rPr>
          <w:rStyle w:val="a4"/>
          <w:rFonts w:ascii="Arial" w:hAnsi="Arial" w:cs="Arial"/>
          <w:sz w:val="20"/>
          <w:szCs w:val="20"/>
        </w:rPr>
        <w:t>Armton</w:t>
      </w:r>
      <w:proofErr w:type="spellEnd"/>
      <w:r w:rsidRPr="00DC3304">
        <w:rPr>
          <w:rStyle w:val="a4"/>
          <w:rFonts w:ascii="Arial" w:hAnsi="Arial" w:cs="Arial"/>
          <w:sz w:val="20"/>
          <w:szCs w:val="20"/>
        </w:rPr>
        <w:t> </w:t>
      </w:r>
      <w:r w:rsidRPr="00DC3304">
        <w:rPr>
          <w:rFonts w:ascii="Arial" w:hAnsi="Arial" w:cs="Arial"/>
          <w:sz w:val="20"/>
          <w:szCs w:val="20"/>
        </w:rPr>
        <w:t>Пост: </w:t>
      </w:r>
      <w:hyperlink r:id="rId27" w:anchor="691754" w:history="1">
        <w:r w:rsidRPr="00DC3304">
          <w:rPr>
            <w:rStyle w:val="a3"/>
            <w:rFonts w:ascii="Arial" w:hAnsi="Arial" w:cs="Arial"/>
            <w:sz w:val="20"/>
            <w:szCs w:val="20"/>
          </w:rPr>
          <w:t>691754</w:t>
        </w:r>
        <w:proofErr w:type="gramStart"/>
        <w:r w:rsidRPr="00DC3304">
          <w:rPr>
            <w:rStyle w:val="a3"/>
            <w:rFonts w:ascii="Arial" w:hAnsi="Arial" w:cs="Arial"/>
            <w:sz w:val="20"/>
            <w:szCs w:val="20"/>
          </w:rPr>
          <w:t> </w:t>
        </w:r>
      </w:hyperlink>
      <w:r w:rsidRPr="00DC3304">
        <w:rPr>
          <w:rFonts w:ascii="Arial" w:hAnsi="Arial" w:cs="Arial"/>
          <w:sz w:val="20"/>
          <w:szCs w:val="20"/>
        </w:rPr>
        <w:t>О</w:t>
      </w:r>
      <w:proofErr w:type="gramEnd"/>
      <w:r w:rsidRPr="00DC3304">
        <w:rPr>
          <w:rFonts w:ascii="Arial" w:hAnsi="Arial" w:cs="Arial"/>
          <w:sz w:val="20"/>
          <w:szCs w:val="20"/>
        </w:rPr>
        <w:t>т 13.Sep.2020 Валера, рыбки поступают в противофазе на трансформатор с двух плеч при симметричной конструкции без заземления? Или демодуляция ВЧ сделана по-другому?</w:t>
      </w:r>
    </w:p>
    <w:p w:rsidR="00ED5CED" w:rsidRPr="00DC3304" w:rsidRDefault="00ED5CED" w:rsidP="00ED5CED">
      <w:pPr>
        <w:rPr>
          <w:rFonts w:ascii="Arial" w:hAnsi="Arial" w:cs="Arial"/>
          <w:sz w:val="20"/>
          <w:szCs w:val="20"/>
        </w:rPr>
      </w:pPr>
      <w:r w:rsidRPr="00DC3304">
        <w:rPr>
          <w:rFonts w:ascii="Arial" w:hAnsi="Arial" w:cs="Arial"/>
          <w:sz w:val="20"/>
          <w:szCs w:val="20"/>
        </w:rPr>
        <w:br/>
        <w:t xml:space="preserve">Да именно так, в </w:t>
      </w:r>
      <w:proofErr w:type="gramStart"/>
      <w:r w:rsidRPr="00DC3304">
        <w:rPr>
          <w:rFonts w:ascii="Arial" w:hAnsi="Arial" w:cs="Arial"/>
          <w:sz w:val="20"/>
          <w:szCs w:val="20"/>
        </w:rPr>
        <w:t>симметричном</w:t>
      </w:r>
      <w:proofErr w:type="gramEnd"/>
      <w:r w:rsidRPr="00DC3304">
        <w:rPr>
          <w:rFonts w:ascii="Arial" w:hAnsi="Arial" w:cs="Arial"/>
          <w:sz w:val="20"/>
          <w:szCs w:val="20"/>
        </w:rPr>
        <w:t xml:space="preserve"> исполнение с двух противофазных плеч. Еще раз повторюсь, заземление ей не требуется.</w:t>
      </w:r>
    </w:p>
    <w:p w:rsidR="00ED5CED" w:rsidRPr="00DC3304" w:rsidRDefault="00C27AB8" w:rsidP="00ED5CED">
      <w:pPr>
        <w:rPr>
          <w:rFonts w:ascii="Arial" w:hAnsi="Arial" w:cs="Arial"/>
          <w:b/>
          <w:bCs/>
          <w:sz w:val="20"/>
          <w:szCs w:val="20"/>
        </w:rPr>
      </w:pPr>
      <w:hyperlink r:id="rId28" w:history="1">
        <w:proofErr w:type="spellStart"/>
        <w:r w:rsidR="00ED5CED" w:rsidRPr="00DC3304">
          <w:rPr>
            <w:rStyle w:val="a3"/>
            <w:rFonts w:ascii="Arial" w:hAnsi="Arial" w:cs="Arial"/>
            <w:sz w:val="20"/>
            <w:szCs w:val="20"/>
          </w:rPr>
          <w:t>valeralap</w:t>
        </w:r>
        <w:proofErr w:type="spellEnd"/>
      </w:hyperlink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 | </w:t>
      </w:r>
      <w:proofErr w:type="spellStart"/>
      <w:r w:rsidR="00ED5CED" w:rsidRPr="00DC3304">
        <w:rPr>
          <w:rFonts w:ascii="Arial" w:hAnsi="Arial" w:cs="Arial"/>
          <w:b/>
          <w:bCs/>
          <w:sz w:val="20"/>
          <w:szCs w:val="20"/>
        </w:rPr>
        <w:t>Post</w:t>
      </w:r>
      <w:proofErr w:type="spellEnd"/>
      <w:r w:rsidR="00ED5CED" w:rsidRPr="00DC3304">
        <w:rPr>
          <w:rFonts w:ascii="Arial" w:hAnsi="Arial" w:cs="Arial"/>
          <w:b/>
          <w:bCs/>
          <w:sz w:val="20"/>
          <w:szCs w:val="20"/>
        </w:rPr>
        <w:t>: </w:t>
      </w:r>
      <w:hyperlink r:id="rId29" w:anchor="692137" w:history="1">
        <w:r w:rsidR="00ED5CED" w:rsidRPr="00DC3304">
          <w:rPr>
            <w:rStyle w:val="a3"/>
            <w:rFonts w:ascii="Arial" w:hAnsi="Arial" w:cs="Arial"/>
            <w:sz w:val="20"/>
            <w:szCs w:val="20"/>
          </w:rPr>
          <w:t>692137</w:t>
        </w:r>
      </w:hyperlink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 - </w:t>
      </w:r>
      <w:proofErr w:type="spellStart"/>
      <w:r w:rsidR="00ED5CED" w:rsidRPr="00DC3304">
        <w:rPr>
          <w:rFonts w:ascii="Arial" w:hAnsi="Arial" w:cs="Arial"/>
          <w:b/>
          <w:bCs/>
          <w:sz w:val="20"/>
          <w:szCs w:val="20"/>
        </w:rPr>
        <w:t>Date</w:t>
      </w:r>
      <w:proofErr w:type="spellEnd"/>
      <w:r w:rsidR="00ED5CED" w:rsidRPr="00DC3304">
        <w:rPr>
          <w:rFonts w:ascii="Arial" w:hAnsi="Arial" w:cs="Arial"/>
          <w:b/>
          <w:bCs/>
          <w:sz w:val="20"/>
          <w:szCs w:val="20"/>
        </w:rPr>
        <w:t>: 16.09</w:t>
      </w:r>
      <w:proofErr w:type="gramStart"/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  </w:t>
      </w:r>
      <w:r w:rsidR="00ED5CED" w:rsidRPr="00DC3304">
        <w:rPr>
          <w:rFonts w:ascii="Arial" w:hAnsi="Arial" w:cs="Arial"/>
          <w:sz w:val="20"/>
          <w:szCs w:val="20"/>
        </w:rPr>
        <w:t xml:space="preserve"> Н</w:t>
      </w:r>
      <w:proofErr w:type="gramEnd"/>
      <w:r w:rsidR="00ED5CED" w:rsidRPr="00DC3304">
        <w:rPr>
          <w:rFonts w:ascii="Arial" w:hAnsi="Arial" w:cs="Arial"/>
          <w:sz w:val="20"/>
          <w:szCs w:val="20"/>
        </w:rPr>
        <w:t xml:space="preserve">асчет заземления и что же получаю ток из земли. Естественно проверял и с заземлением и без него. Обнаружил, что оно не обязательно даже для асимметричных схемных решений, в результате мое мировоззрение поменялось, откуда может прибывать дополнительная энергия. </w:t>
      </w:r>
      <w:r w:rsidR="00ED5CED" w:rsidRPr="00DC3304">
        <w:rPr>
          <w:rFonts w:ascii="Arial" w:hAnsi="Arial" w:cs="Arial"/>
          <w:sz w:val="20"/>
          <w:szCs w:val="20"/>
        </w:rPr>
        <w:br/>
        <w:t xml:space="preserve">Так как электроны и заряды в природе существуют в свободном виде везде, требуется схемное </w:t>
      </w:r>
      <w:proofErr w:type="gramStart"/>
      <w:r w:rsidR="00ED5CED" w:rsidRPr="00DC3304">
        <w:rPr>
          <w:rFonts w:ascii="Arial" w:hAnsi="Arial" w:cs="Arial"/>
          <w:sz w:val="20"/>
          <w:szCs w:val="20"/>
        </w:rPr>
        <w:t>решение</w:t>
      </w:r>
      <w:proofErr w:type="gramEnd"/>
      <w:r w:rsidR="00ED5CED" w:rsidRPr="00DC3304">
        <w:rPr>
          <w:rFonts w:ascii="Arial" w:hAnsi="Arial" w:cs="Arial"/>
          <w:sz w:val="20"/>
          <w:szCs w:val="20"/>
        </w:rPr>
        <w:t xml:space="preserve"> создающее упорядоченное их движение, что и есть механизм движения тока. Схемные решения как </w:t>
      </w:r>
      <w:proofErr w:type="gramStart"/>
      <w:r w:rsidR="00ED5CED" w:rsidRPr="00DC3304">
        <w:rPr>
          <w:rFonts w:ascii="Arial" w:hAnsi="Arial" w:cs="Arial"/>
          <w:sz w:val="20"/>
          <w:szCs w:val="20"/>
        </w:rPr>
        <w:t>разобрался</w:t>
      </w:r>
      <w:proofErr w:type="gramEnd"/>
      <w:r w:rsidR="00ED5CED" w:rsidRPr="00DC3304">
        <w:rPr>
          <w:rFonts w:ascii="Arial" w:hAnsi="Arial" w:cs="Arial"/>
          <w:sz w:val="20"/>
          <w:szCs w:val="20"/>
        </w:rPr>
        <w:t xml:space="preserve"> могут быть как симметричные так и асимметричные с вытекающими последствиями, нужно заземлять или оно совершенно бесполезно.</w:t>
      </w:r>
      <w:r w:rsidR="00ED5CED" w:rsidRPr="00DC3304">
        <w:rPr>
          <w:rFonts w:ascii="Arial" w:hAnsi="Arial" w:cs="Arial"/>
          <w:sz w:val="20"/>
          <w:szCs w:val="20"/>
        </w:rPr>
        <w:br/>
      </w:r>
    </w:p>
    <w:p w:rsidR="00ED5CED" w:rsidRPr="00DC3304" w:rsidRDefault="00C27AB8" w:rsidP="00ED5CED">
      <w:pPr>
        <w:rPr>
          <w:rFonts w:ascii="Arial" w:hAnsi="Arial" w:cs="Arial"/>
          <w:b/>
          <w:bCs/>
          <w:sz w:val="20"/>
          <w:szCs w:val="20"/>
        </w:rPr>
      </w:pPr>
      <w:hyperlink r:id="rId30" w:history="1">
        <w:proofErr w:type="spellStart"/>
        <w:r w:rsidR="00ED5CED" w:rsidRPr="00DA7BDE">
          <w:rPr>
            <w:rStyle w:val="a3"/>
            <w:rFonts w:ascii="Arial" w:hAnsi="Arial" w:cs="Arial"/>
            <w:sz w:val="20"/>
            <w:szCs w:val="20"/>
          </w:rPr>
          <w:t>valeralap</w:t>
        </w:r>
        <w:proofErr w:type="spellEnd"/>
      </w:hyperlink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 | </w:t>
      </w:r>
      <w:proofErr w:type="spellStart"/>
      <w:r w:rsidR="00ED5CED" w:rsidRPr="00DC3304">
        <w:rPr>
          <w:rFonts w:ascii="Arial" w:hAnsi="Arial" w:cs="Arial"/>
          <w:b/>
          <w:bCs/>
          <w:sz w:val="20"/>
          <w:szCs w:val="20"/>
        </w:rPr>
        <w:t>Post</w:t>
      </w:r>
      <w:proofErr w:type="spellEnd"/>
      <w:r w:rsidR="00ED5CED" w:rsidRPr="00DC3304">
        <w:rPr>
          <w:rFonts w:ascii="Arial" w:hAnsi="Arial" w:cs="Arial"/>
          <w:b/>
          <w:bCs/>
          <w:sz w:val="20"/>
          <w:szCs w:val="20"/>
        </w:rPr>
        <w:t>: </w:t>
      </w:r>
      <w:hyperlink r:id="rId31" w:anchor="692393" w:history="1">
        <w:r w:rsidR="00ED5CED" w:rsidRPr="00DC3304">
          <w:rPr>
            <w:rStyle w:val="a3"/>
            <w:rFonts w:ascii="Arial" w:hAnsi="Arial" w:cs="Arial"/>
            <w:sz w:val="20"/>
            <w:szCs w:val="20"/>
          </w:rPr>
          <w:t>692393</w:t>
        </w:r>
      </w:hyperlink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 - </w:t>
      </w:r>
      <w:proofErr w:type="spellStart"/>
      <w:r w:rsidR="00ED5CED" w:rsidRPr="00DC3304">
        <w:rPr>
          <w:rFonts w:ascii="Arial" w:hAnsi="Arial" w:cs="Arial"/>
          <w:b/>
          <w:bCs/>
          <w:sz w:val="20"/>
          <w:szCs w:val="20"/>
        </w:rPr>
        <w:t>Date</w:t>
      </w:r>
      <w:proofErr w:type="spellEnd"/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: 18.09 </w:t>
      </w:r>
    </w:p>
    <w:p w:rsidR="00ED5CED" w:rsidRPr="00DC3304" w:rsidRDefault="00ED5CED" w:rsidP="00ED5CED">
      <w:pPr>
        <w:rPr>
          <w:rFonts w:ascii="Arial" w:hAnsi="Arial" w:cs="Arial"/>
          <w:sz w:val="20"/>
          <w:szCs w:val="20"/>
        </w:rPr>
      </w:pPr>
      <w:r w:rsidRPr="00DC3304">
        <w:rPr>
          <w:rStyle w:val="a4"/>
          <w:rFonts w:ascii="Arial" w:hAnsi="Arial" w:cs="Arial"/>
          <w:sz w:val="20"/>
          <w:szCs w:val="20"/>
        </w:rPr>
        <w:t>BAP </w:t>
      </w:r>
      <w:r w:rsidRPr="00DC3304">
        <w:rPr>
          <w:rFonts w:ascii="Arial" w:hAnsi="Arial" w:cs="Arial"/>
          <w:sz w:val="20"/>
          <w:szCs w:val="20"/>
        </w:rPr>
        <w:t>Пост: </w:t>
      </w:r>
      <w:hyperlink r:id="rId32" w:anchor="692379" w:history="1">
        <w:r w:rsidRPr="00DC3304">
          <w:rPr>
            <w:rStyle w:val="a3"/>
            <w:rFonts w:ascii="Arial" w:hAnsi="Arial" w:cs="Arial"/>
            <w:sz w:val="20"/>
            <w:szCs w:val="20"/>
          </w:rPr>
          <w:t>692379</w:t>
        </w:r>
        <w:proofErr w:type="gramStart"/>
        <w:r w:rsidRPr="00DC3304">
          <w:rPr>
            <w:rStyle w:val="a3"/>
            <w:rFonts w:ascii="Arial" w:hAnsi="Arial" w:cs="Arial"/>
            <w:sz w:val="20"/>
            <w:szCs w:val="20"/>
          </w:rPr>
          <w:t> </w:t>
        </w:r>
      </w:hyperlink>
      <w:r w:rsidRPr="00DC3304">
        <w:rPr>
          <w:rFonts w:ascii="Arial" w:hAnsi="Arial" w:cs="Arial"/>
          <w:sz w:val="20"/>
          <w:szCs w:val="20"/>
        </w:rPr>
        <w:t>О</w:t>
      </w:r>
      <w:proofErr w:type="gramEnd"/>
      <w:r w:rsidRPr="00DC3304">
        <w:rPr>
          <w:rFonts w:ascii="Arial" w:hAnsi="Arial" w:cs="Arial"/>
          <w:sz w:val="20"/>
          <w:szCs w:val="20"/>
        </w:rPr>
        <w:t>т 17.Sep.2020</w:t>
      </w:r>
      <w:r w:rsidRPr="00DC3304">
        <w:rPr>
          <w:rFonts w:ascii="Arial" w:hAnsi="Arial" w:cs="Arial"/>
          <w:sz w:val="20"/>
          <w:szCs w:val="20"/>
        </w:rPr>
        <w:br/>
        <w:t xml:space="preserve"> </w:t>
      </w:r>
      <w:proofErr w:type="spellStart"/>
      <w:r w:rsidRPr="00DC3304">
        <w:rPr>
          <w:rFonts w:ascii="Arial" w:hAnsi="Arial" w:cs="Arial"/>
          <w:sz w:val="20"/>
          <w:szCs w:val="20"/>
        </w:rPr>
        <w:t>Допёр</w:t>
      </w:r>
      <w:proofErr w:type="spellEnd"/>
      <w:r w:rsidRPr="00DC3304">
        <w:rPr>
          <w:rFonts w:ascii="Arial" w:hAnsi="Arial" w:cs="Arial"/>
          <w:sz w:val="20"/>
          <w:szCs w:val="20"/>
        </w:rPr>
        <w:t xml:space="preserve"> как получать короткие импульсы в бифиляре.</w:t>
      </w:r>
    </w:p>
    <w:p w:rsidR="00ED5CED" w:rsidRPr="00DC3304" w:rsidRDefault="00ED5CED" w:rsidP="00ED5CED">
      <w:pPr>
        <w:rPr>
          <w:rFonts w:ascii="Arial" w:hAnsi="Arial" w:cs="Arial"/>
          <w:sz w:val="20"/>
          <w:szCs w:val="20"/>
        </w:rPr>
      </w:pPr>
      <w:r w:rsidRPr="00DC3304">
        <w:rPr>
          <w:rFonts w:ascii="Arial" w:hAnsi="Arial" w:cs="Arial"/>
          <w:sz w:val="20"/>
          <w:szCs w:val="20"/>
        </w:rPr>
        <w:br/>
      </w:r>
      <w:hyperlink r:id="rId33" w:history="1">
        <w:proofErr w:type="spellStart"/>
        <w:proofErr w:type="gramStart"/>
        <w:r w:rsidRPr="00DA7BDE">
          <w:rPr>
            <w:rStyle w:val="a3"/>
            <w:rFonts w:ascii="Arial" w:hAnsi="Arial" w:cs="Arial"/>
            <w:sz w:val="20"/>
            <w:szCs w:val="20"/>
            <w:lang w:val="en-US"/>
          </w:rPr>
          <w:t>valeralap</w:t>
        </w:r>
        <w:proofErr w:type="spellEnd"/>
        <w:proofErr w:type="gramEnd"/>
      </w:hyperlink>
      <w:r>
        <w:t xml:space="preserve">: </w:t>
      </w:r>
      <w:r w:rsidRPr="00DC3304">
        <w:rPr>
          <w:rFonts w:ascii="Arial" w:hAnsi="Arial" w:cs="Arial"/>
          <w:sz w:val="20"/>
          <w:szCs w:val="20"/>
        </w:rPr>
        <w:t xml:space="preserve">Поставь в холодный конец бифиляра резистор в один </w:t>
      </w:r>
      <w:proofErr w:type="spellStart"/>
      <w:r w:rsidRPr="00DC3304">
        <w:rPr>
          <w:rFonts w:ascii="Arial" w:hAnsi="Arial" w:cs="Arial"/>
          <w:sz w:val="20"/>
          <w:szCs w:val="20"/>
        </w:rPr>
        <w:t>ом</w:t>
      </w:r>
      <w:proofErr w:type="spellEnd"/>
      <w:r w:rsidRPr="00DC3304">
        <w:rPr>
          <w:rFonts w:ascii="Arial" w:hAnsi="Arial" w:cs="Arial"/>
          <w:sz w:val="20"/>
          <w:szCs w:val="20"/>
        </w:rPr>
        <w:t>, и параллельно подключи осциллограф, посмотри форму сигнала, очень познавательно.</w:t>
      </w:r>
    </w:p>
    <w:p w:rsidR="00ED5CED" w:rsidRPr="00DC3304" w:rsidRDefault="00ED5CED" w:rsidP="00ED5CED">
      <w:pPr>
        <w:rPr>
          <w:rFonts w:ascii="Arial" w:hAnsi="Arial" w:cs="Arial"/>
          <w:b/>
          <w:bCs/>
          <w:sz w:val="20"/>
          <w:szCs w:val="20"/>
        </w:rPr>
      </w:pPr>
    </w:p>
    <w:p w:rsidR="00ED5CED" w:rsidRPr="00DC3304" w:rsidRDefault="00C27AB8" w:rsidP="00ED5CED">
      <w:pPr>
        <w:rPr>
          <w:rFonts w:ascii="Arial" w:hAnsi="Arial" w:cs="Arial"/>
          <w:b/>
          <w:bCs/>
          <w:sz w:val="20"/>
          <w:szCs w:val="20"/>
        </w:rPr>
      </w:pPr>
      <w:hyperlink r:id="rId34" w:history="1">
        <w:proofErr w:type="spellStart"/>
        <w:proofErr w:type="gramStart"/>
        <w:r w:rsidR="00ED5CED" w:rsidRPr="00DA7BDE">
          <w:rPr>
            <w:rStyle w:val="a3"/>
            <w:rFonts w:ascii="Arial" w:hAnsi="Arial" w:cs="Arial"/>
            <w:sz w:val="20"/>
            <w:szCs w:val="20"/>
            <w:lang w:val="en-US"/>
          </w:rPr>
          <w:t>valeralap</w:t>
        </w:r>
        <w:proofErr w:type="spellEnd"/>
        <w:proofErr w:type="gramEnd"/>
      </w:hyperlink>
      <w:r w:rsidR="00ED5CED" w:rsidRPr="00DC3304">
        <w:rPr>
          <w:rFonts w:ascii="Arial" w:hAnsi="Arial" w:cs="Arial"/>
          <w:b/>
          <w:bCs/>
          <w:sz w:val="20"/>
          <w:szCs w:val="20"/>
          <w:lang w:val="en-US"/>
        </w:rPr>
        <w:t> </w:t>
      </w:r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| </w:t>
      </w:r>
      <w:r w:rsidR="00ED5CED" w:rsidRPr="00DC3304">
        <w:rPr>
          <w:rFonts w:ascii="Arial" w:hAnsi="Arial" w:cs="Arial"/>
          <w:b/>
          <w:bCs/>
          <w:sz w:val="20"/>
          <w:szCs w:val="20"/>
          <w:lang w:val="en-US"/>
        </w:rPr>
        <w:t>Post</w:t>
      </w:r>
      <w:r w:rsidR="00ED5CED" w:rsidRPr="00DC3304">
        <w:rPr>
          <w:rFonts w:ascii="Arial" w:hAnsi="Arial" w:cs="Arial"/>
          <w:b/>
          <w:bCs/>
          <w:sz w:val="20"/>
          <w:szCs w:val="20"/>
        </w:rPr>
        <w:t>:</w:t>
      </w:r>
      <w:r w:rsidR="00ED5CED" w:rsidRPr="00DC3304">
        <w:rPr>
          <w:rFonts w:ascii="Arial" w:hAnsi="Arial" w:cs="Arial"/>
          <w:b/>
          <w:bCs/>
          <w:sz w:val="20"/>
          <w:szCs w:val="20"/>
          <w:lang w:val="en-US"/>
        </w:rPr>
        <w:t> </w:t>
      </w:r>
      <w:hyperlink r:id="rId35" w:anchor="693241" w:history="1">
        <w:r w:rsidR="00ED5CED" w:rsidRPr="00DC3304">
          <w:rPr>
            <w:rStyle w:val="a3"/>
            <w:rFonts w:ascii="Arial" w:hAnsi="Arial" w:cs="Arial"/>
            <w:sz w:val="20"/>
            <w:szCs w:val="20"/>
          </w:rPr>
          <w:t>693241</w:t>
        </w:r>
      </w:hyperlink>
      <w:r w:rsidR="00ED5CED" w:rsidRPr="00DC3304">
        <w:rPr>
          <w:rFonts w:ascii="Arial" w:hAnsi="Arial" w:cs="Arial"/>
          <w:b/>
          <w:bCs/>
          <w:sz w:val="20"/>
          <w:szCs w:val="20"/>
          <w:lang w:val="en-US"/>
        </w:rPr>
        <w:t> </w:t>
      </w:r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- </w:t>
      </w:r>
      <w:r w:rsidR="00ED5CED" w:rsidRPr="00DC3304">
        <w:rPr>
          <w:rFonts w:ascii="Arial" w:hAnsi="Arial" w:cs="Arial"/>
          <w:b/>
          <w:bCs/>
          <w:sz w:val="20"/>
          <w:szCs w:val="20"/>
          <w:lang w:val="en-US"/>
        </w:rPr>
        <w:t>Date</w:t>
      </w:r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: 25.09 </w:t>
      </w:r>
      <w:r w:rsidR="00ED5CED" w:rsidRPr="00DC3304">
        <w:rPr>
          <w:rFonts w:ascii="Arial" w:hAnsi="Arial" w:cs="Arial"/>
          <w:sz w:val="20"/>
          <w:szCs w:val="20"/>
        </w:rPr>
        <w:t xml:space="preserve">   РАДИАННОЙ ЭНЕРГИИ, НЕ СУЩЕСТВУЕТ!</w:t>
      </w:r>
      <w:r w:rsidR="00ED5CED" w:rsidRPr="00DC3304">
        <w:rPr>
          <w:rFonts w:ascii="Arial" w:hAnsi="Arial" w:cs="Arial"/>
          <w:sz w:val="20"/>
          <w:szCs w:val="20"/>
        </w:rPr>
        <w:br/>
        <w:t xml:space="preserve">Есть радианный - импульсный СПОСОБ-ПРИНЦИП получения электрической энергии... Там так и написано, радианная энергия это </w:t>
      </w:r>
      <w:proofErr w:type="spellStart"/>
      <w:r w:rsidR="00ED5CED" w:rsidRPr="00DC3304">
        <w:rPr>
          <w:rFonts w:ascii="Arial" w:hAnsi="Arial" w:cs="Arial"/>
          <w:sz w:val="20"/>
          <w:szCs w:val="20"/>
        </w:rPr>
        <w:t>та-же</w:t>
      </w:r>
      <w:proofErr w:type="spellEnd"/>
      <w:r w:rsidR="00ED5CED" w:rsidRPr="00DC3304">
        <w:rPr>
          <w:rFonts w:ascii="Arial" w:hAnsi="Arial" w:cs="Arial"/>
          <w:sz w:val="20"/>
          <w:szCs w:val="20"/>
        </w:rPr>
        <w:t xml:space="preserve"> электрическая </w:t>
      </w:r>
      <w:proofErr w:type="gramStart"/>
      <w:r w:rsidR="00ED5CED" w:rsidRPr="00DC3304">
        <w:rPr>
          <w:rFonts w:ascii="Arial" w:hAnsi="Arial" w:cs="Arial"/>
          <w:sz w:val="20"/>
          <w:szCs w:val="20"/>
        </w:rPr>
        <w:t>энергия</w:t>
      </w:r>
      <w:proofErr w:type="gramEnd"/>
      <w:r w:rsidR="00ED5CED" w:rsidRPr="00DC3304">
        <w:rPr>
          <w:rFonts w:ascii="Arial" w:hAnsi="Arial" w:cs="Arial"/>
          <w:sz w:val="20"/>
          <w:szCs w:val="20"/>
        </w:rPr>
        <w:t xml:space="preserve"> возникающая за счет радианного импульса, который формирует продольную волну вызывая ТОКИ СМЕЩЕНИЯ!!!  Поэтому любые заявления </w:t>
      </w:r>
      <w:proofErr w:type="gramStart"/>
      <w:r w:rsidR="00ED5CED" w:rsidRPr="00DC3304">
        <w:rPr>
          <w:rFonts w:ascii="Arial" w:hAnsi="Arial" w:cs="Arial"/>
          <w:sz w:val="20"/>
          <w:szCs w:val="20"/>
        </w:rPr>
        <w:t>об</w:t>
      </w:r>
      <w:proofErr w:type="gramEnd"/>
      <w:r w:rsidR="00ED5CED" w:rsidRPr="00DC3304">
        <w:rPr>
          <w:rFonts w:ascii="Arial" w:hAnsi="Arial" w:cs="Arial"/>
          <w:sz w:val="20"/>
          <w:szCs w:val="20"/>
        </w:rPr>
        <w:t xml:space="preserve"> радианной энергии каких угодно авторитетных авторов которые крутят двигатели и заряжают радианной энергией аккумуляторы, показывают полную свою не компетентность в данном вопросе</w:t>
      </w:r>
    </w:p>
    <w:p w:rsidR="00ED5CED" w:rsidRPr="00DC3304" w:rsidRDefault="00C27AB8" w:rsidP="00ED5CED">
      <w:pPr>
        <w:rPr>
          <w:rFonts w:ascii="Arial" w:hAnsi="Arial" w:cs="Arial"/>
          <w:b/>
          <w:bCs/>
          <w:sz w:val="20"/>
          <w:szCs w:val="20"/>
        </w:rPr>
      </w:pPr>
      <w:hyperlink r:id="rId36" w:history="1">
        <w:proofErr w:type="spellStart"/>
        <w:proofErr w:type="gramStart"/>
        <w:r w:rsidR="00ED5CED" w:rsidRPr="00F34FFF">
          <w:rPr>
            <w:rStyle w:val="a3"/>
            <w:rFonts w:ascii="Arial" w:hAnsi="Arial" w:cs="Arial"/>
            <w:sz w:val="20"/>
            <w:szCs w:val="20"/>
            <w:lang w:val="en-US"/>
          </w:rPr>
          <w:t>valeralap</w:t>
        </w:r>
        <w:proofErr w:type="spellEnd"/>
        <w:proofErr w:type="gramEnd"/>
      </w:hyperlink>
      <w:r w:rsidR="00ED5CED" w:rsidRPr="00F34FFF">
        <w:rPr>
          <w:rFonts w:ascii="Arial" w:hAnsi="Arial" w:cs="Arial"/>
          <w:b/>
          <w:bCs/>
          <w:sz w:val="20"/>
          <w:szCs w:val="20"/>
        </w:rPr>
        <w:t xml:space="preserve"> </w:t>
      </w:r>
      <w:r w:rsidR="00ED5CED" w:rsidRPr="00F34FFF">
        <w:rPr>
          <w:rFonts w:ascii="Arial" w:hAnsi="Arial" w:cs="Arial"/>
          <w:sz w:val="20"/>
          <w:szCs w:val="20"/>
        </w:rPr>
        <w:t>1) Лампы по 500вт максимально нагружал 2000вт дальше сильно просаживается.</w:t>
      </w:r>
      <w:r w:rsidR="00ED5CED" w:rsidRPr="00F34FFF">
        <w:rPr>
          <w:rFonts w:ascii="Arial" w:hAnsi="Arial" w:cs="Arial"/>
          <w:sz w:val="20"/>
          <w:szCs w:val="20"/>
        </w:rPr>
        <w:br/>
        <w:t xml:space="preserve">2) Трансформатор с </w:t>
      </w:r>
      <w:proofErr w:type="gramStart"/>
      <w:r w:rsidR="00ED5CED" w:rsidRPr="00F34FFF">
        <w:rPr>
          <w:rFonts w:ascii="Arial" w:hAnsi="Arial" w:cs="Arial"/>
          <w:sz w:val="20"/>
          <w:szCs w:val="20"/>
        </w:rPr>
        <w:t>зазором</w:t>
      </w:r>
      <w:proofErr w:type="gramEnd"/>
      <w:r w:rsidR="00ED5CED" w:rsidRPr="00F34FFF">
        <w:rPr>
          <w:rFonts w:ascii="Arial" w:hAnsi="Arial" w:cs="Arial"/>
          <w:sz w:val="20"/>
          <w:szCs w:val="20"/>
        </w:rPr>
        <w:t xml:space="preserve"> по сути дроссель. Конденсатор подбирался на частоту 50ГЦ. </w:t>
      </w:r>
      <w:r w:rsidR="00ED5CED" w:rsidRPr="00F34FFF">
        <w:rPr>
          <w:rFonts w:ascii="Arial" w:hAnsi="Arial" w:cs="Arial"/>
          <w:sz w:val="20"/>
          <w:szCs w:val="20"/>
        </w:rPr>
        <w:br/>
        <w:t xml:space="preserve">3) Трансформатор </w:t>
      </w:r>
      <w:proofErr w:type="gramStart"/>
      <w:r w:rsidR="00ED5CED" w:rsidRPr="00F34FFF">
        <w:rPr>
          <w:rFonts w:ascii="Arial" w:hAnsi="Arial" w:cs="Arial"/>
          <w:sz w:val="20"/>
          <w:szCs w:val="20"/>
        </w:rPr>
        <w:t>-д</w:t>
      </w:r>
      <w:proofErr w:type="gramEnd"/>
      <w:r w:rsidR="00ED5CED" w:rsidRPr="00F34FFF">
        <w:rPr>
          <w:rFonts w:ascii="Arial" w:hAnsi="Arial" w:cs="Arial"/>
          <w:sz w:val="20"/>
          <w:szCs w:val="20"/>
        </w:rPr>
        <w:t>россель создает условие получения частоты 50гц.</w:t>
      </w:r>
      <w:r w:rsidR="00ED5CED" w:rsidRPr="00DC3304">
        <w:rPr>
          <w:rFonts w:ascii="Arial" w:hAnsi="Arial" w:cs="Arial"/>
          <w:sz w:val="20"/>
          <w:szCs w:val="20"/>
        </w:rPr>
        <w:br/>
      </w:r>
      <w:r w:rsidR="00ED5CED" w:rsidRPr="00F34FFF">
        <w:rPr>
          <w:rFonts w:ascii="Arial" w:hAnsi="Arial" w:cs="Arial"/>
          <w:sz w:val="20"/>
          <w:szCs w:val="20"/>
        </w:rPr>
        <w:t xml:space="preserve">Усиление происходит в раскачке так называемым усилителем тока это самое хитрое устройство. По </w:t>
      </w:r>
      <w:proofErr w:type="gramStart"/>
      <w:r w:rsidR="00ED5CED" w:rsidRPr="00F34FFF">
        <w:rPr>
          <w:rFonts w:ascii="Arial" w:hAnsi="Arial" w:cs="Arial"/>
          <w:sz w:val="20"/>
          <w:szCs w:val="20"/>
        </w:rPr>
        <w:t>сути</w:t>
      </w:r>
      <w:proofErr w:type="gramEnd"/>
      <w:r w:rsidR="00ED5CED" w:rsidRPr="00F34FFF">
        <w:rPr>
          <w:rFonts w:ascii="Arial" w:hAnsi="Arial" w:cs="Arial"/>
          <w:sz w:val="20"/>
          <w:szCs w:val="20"/>
        </w:rPr>
        <w:t xml:space="preserve"> от него полностью зависит выходная мощность всего устройства.</w:t>
      </w:r>
      <w:r w:rsidR="00ED5CED" w:rsidRPr="00DC3304">
        <w:rPr>
          <w:rFonts w:ascii="Arial" w:hAnsi="Arial" w:cs="Arial"/>
          <w:sz w:val="20"/>
          <w:szCs w:val="20"/>
        </w:rPr>
        <w:br/>
      </w:r>
      <w:r w:rsidR="00ED5CED" w:rsidRPr="00805142">
        <w:rPr>
          <w:rFonts w:ascii="Arial" w:hAnsi="Arial" w:cs="Arial"/>
          <w:sz w:val="20"/>
          <w:szCs w:val="20"/>
        </w:rPr>
        <w:t xml:space="preserve">4) Разрядник как прибор прерывания не обязателен можно и с ним можно и без него. Но принцип прерывания нужно выполнять в </w:t>
      </w:r>
      <w:proofErr w:type="gramStart"/>
      <w:r w:rsidR="00ED5CED" w:rsidRPr="00805142">
        <w:rPr>
          <w:rFonts w:ascii="Arial" w:hAnsi="Arial" w:cs="Arial"/>
          <w:sz w:val="20"/>
          <w:szCs w:val="20"/>
        </w:rPr>
        <w:t>обеих</w:t>
      </w:r>
      <w:proofErr w:type="gramEnd"/>
      <w:r w:rsidR="00ED5CED" w:rsidRPr="00805142">
        <w:rPr>
          <w:rFonts w:ascii="Arial" w:hAnsi="Arial" w:cs="Arial"/>
          <w:sz w:val="20"/>
          <w:szCs w:val="20"/>
        </w:rPr>
        <w:t xml:space="preserve"> случаях.</w:t>
      </w:r>
      <w:r w:rsidR="00ED5CED" w:rsidRPr="00805142">
        <w:rPr>
          <w:rFonts w:ascii="Arial" w:hAnsi="Arial" w:cs="Arial"/>
          <w:sz w:val="20"/>
          <w:szCs w:val="20"/>
        </w:rPr>
        <w:br/>
        <w:t>5)Нечего не греется и практически нечего дальнодействующего не излучает.</w:t>
      </w:r>
    </w:p>
    <w:p w:rsidR="00ED5CED" w:rsidRPr="00DC3304" w:rsidRDefault="00ED5CED" w:rsidP="00ED5CED">
      <w:pPr>
        <w:rPr>
          <w:rFonts w:ascii="Arial" w:hAnsi="Arial" w:cs="Arial"/>
          <w:b/>
          <w:bCs/>
          <w:sz w:val="20"/>
          <w:szCs w:val="20"/>
        </w:rPr>
      </w:pPr>
    </w:p>
    <w:p w:rsidR="00ED5CED" w:rsidRPr="00DC3304" w:rsidRDefault="00ED5CED" w:rsidP="00ED5CED">
      <w:pPr>
        <w:rPr>
          <w:rFonts w:ascii="Arial" w:hAnsi="Arial" w:cs="Arial"/>
          <w:sz w:val="20"/>
          <w:szCs w:val="20"/>
          <w:shd w:val="clear" w:color="auto" w:fill="CEDFCE"/>
        </w:rPr>
      </w:pPr>
      <w:r w:rsidRPr="00805142">
        <w:rPr>
          <w:rFonts w:ascii="Arial" w:hAnsi="Arial" w:cs="Arial"/>
          <w:sz w:val="20"/>
          <w:szCs w:val="20"/>
        </w:rPr>
        <w:t xml:space="preserve">Вывод. Создайте </w:t>
      </w:r>
      <w:proofErr w:type="spellStart"/>
      <w:r w:rsidRPr="00805142">
        <w:rPr>
          <w:rFonts w:ascii="Arial" w:hAnsi="Arial" w:cs="Arial"/>
          <w:sz w:val="20"/>
          <w:szCs w:val="20"/>
        </w:rPr>
        <w:t>ма̀лозатра́тный</w:t>
      </w:r>
      <w:proofErr w:type="spellEnd"/>
      <w:r w:rsidRPr="00805142">
        <w:rPr>
          <w:rFonts w:ascii="Arial" w:hAnsi="Arial" w:cs="Arial"/>
          <w:sz w:val="20"/>
          <w:szCs w:val="20"/>
        </w:rPr>
        <w:t xml:space="preserve"> ПРОЦЕСС, </w:t>
      </w:r>
      <w:proofErr w:type="gramStart"/>
      <w:r w:rsidRPr="00805142">
        <w:rPr>
          <w:rFonts w:ascii="Arial" w:hAnsi="Arial" w:cs="Arial"/>
          <w:sz w:val="20"/>
          <w:szCs w:val="20"/>
        </w:rPr>
        <w:t>упорядоченного</w:t>
      </w:r>
      <w:proofErr w:type="gramEnd"/>
      <w:r w:rsidRPr="00805142">
        <w:rPr>
          <w:rFonts w:ascii="Arial" w:hAnsi="Arial" w:cs="Arial"/>
          <w:sz w:val="20"/>
          <w:szCs w:val="20"/>
        </w:rPr>
        <w:t xml:space="preserve"> движение электронов в проводнике и вы получите </w:t>
      </w:r>
      <w:proofErr w:type="spellStart"/>
      <w:r w:rsidRPr="00805142">
        <w:rPr>
          <w:rFonts w:ascii="Arial" w:hAnsi="Arial" w:cs="Arial"/>
          <w:sz w:val="20"/>
          <w:szCs w:val="20"/>
        </w:rPr>
        <w:t>халявный</w:t>
      </w:r>
      <w:proofErr w:type="spellEnd"/>
      <w:r w:rsidRPr="00805142">
        <w:rPr>
          <w:rFonts w:ascii="Arial" w:hAnsi="Arial" w:cs="Arial"/>
          <w:sz w:val="20"/>
          <w:szCs w:val="20"/>
        </w:rPr>
        <w:t xml:space="preserve"> источник ЭНЕРГИИ!</w:t>
      </w:r>
    </w:p>
    <w:p w:rsidR="00ED5CED" w:rsidRPr="00DC3304" w:rsidRDefault="00ED5CED" w:rsidP="00ED5CED">
      <w:pPr>
        <w:rPr>
          <w:rFonts w:ascii="Arial" w:hAnsi="Arial" w:cs="Arial"/>
          <w:sz w:val="20"/>
          <w:szCs w:val="20"/>
          <w:shd w:val="clear" w:color="auto" w:fill="CEDFCE"/>
        </w:rPr>
      </w:pPr>
      <w:proofErr w:type="gramStart"/>
      <w:r w:rsidRPr="00805142">
        <w:rPr>
          <w:rFonts w:ascii="Arial" w:hAnsi="Arial" w:cs="Arial"/>
          <w:sz w:val="20"/>
          <w:szCs w:val="20"/>
        </w:rPr>
        <w:t>У</w:t>
      </w:r>
      <w:proofErr w:type="gramEnd"/>
      <w:r w:rsidRPr="00805142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805142">
        <w:rPr>
          <w:rFonts w:ascii="Arial" w:hAnsi="Arial" w:cs="Arial"/>
          <w:sz w:val="20"/>
          <w:szCs w:val="20"/>
        </w:rPr>
        <w:t>Никола</w:t>
      </w:r>
      <w:proofErr w:type="gramEnd"/>
      <w:r w:rsidRPr="00805142">
        <w:rPr>
          <w:rFonts w:ascii="Arial" w:hAnsi="Arial" w:cs="Arial"/>
          <w:sz w:val="20"/>
          <w:szCs w:val="20"/>
        </w:rPr>
        <w:t xml:space="preserve"> Тесла есть рекомендация, что его устройства проявляют эффекты только с высокими потенциалами. Путем проведения опытов, чтения других источников пришел к однозначному выводу, меньше чем 4КВ в конструкциях Тесла применять нет смысла. Данные явления начинают проявляться после 3,6КВ.</w:t>
      </w:r>
    </w:p>
    <w:p w:rsidR="00ED5CED" w:rsidRPr="00DC3304" w:rsidRDefault="00ED5CED" w:rsidP="00ED5CED">
      <w:pPr>
        <w:rPr>
          <w:rFonts w:ascii="Arial" w:hAnsi="Arial" w:cs="Arial"/>
          <w:b/>
          <w:bCs/>
          <w:sz w:val="20"/>
          <w:szCs w:val="20"/>
        </w:rPr>
      </w:pPr>
    </w:p>
    <w:p w:rsidR="00ED5CED" w:rsidRPr="00DC3304" w:rsidRDefault="00C27AB8" w:rsidP="00ED5CED">
      <w:pPr>
        <w:rPr>
          <w:rFonts w:ascii="Arial" w:hAnsi="Arial" w:cs="Arial"/>
          <w:b/>
          <w:bCs/>
          <w:sz w:val="20"/>
          <w:szCs w:val="20"/>
        </w:rPr>
      </w:pPr>
      <w:hyperlink r:id="rId37" w:history="1">
        <w:proofErr w:type="spellStart"/>
        <w:r w:rsidR="00ED5CED" w:rsidRPr="00DA7BDE">
          <w:rPr>
            <w:rStyle w:val="a3"/>
            <w:rFonts w:ascii="Arial" w:hAnsi="Arial" w:cs="Arial"/>
            <w:sz w:val="20"/>
            <w:szCs w:val="20"/>
          </w:rPr>
          <w:t>valeralap</w:t>
        </w:r>
        <w:proofErr w:type="spellEnd"/>
      </w:hyperlink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 | </w:t>
      </w:r>
      <w:proofErr w:type="spellStart"/>
      <w:r w:rsidR="00ED5CED" w:rsidRPr="00DC3304">
        <w:rPr>
          <w:rFonts w:ascii="Arial" w:hAnsi="Arial" w:cs="Arial"/>
          <w:b/>
          <w:bCs/>
          <w:sz w:val="20"/>
          <w:szCs w:val="20"/>
        </w:rPr>
        <w:t>Post</w:t>
      </w:r>
      <w:proofErr w:type="spellEnd"/>
      <w:r w:rsidR="00ED5CED" w:rsidRPr="00DC3304">
        <w:rPr>
          <w:rFonts w:ascii="Arial" w:hAnsi="Arial" w:cs="Arial"/>
          <w:b/>
          <w:bCs/>
          <w:sz w:val="20"/>
          <w:szCs w:val="20"/>
        </w:rPr>
        <w:t>: </w:t>
      </w:r>
      <w:hyperlink r:id="rId38" w:anchor="698088" w:history="1">
        <w:r w:rsidR="00ED5CED" w:rsidRPr="00DC3304">
          <w:rPr>
            <w:rStyle w:val="a3"/>
            <w:rFonts w:ascii="Arial" w:hAnsi="Arial" w:cs="Arial"/>
            <w:sz w:val="20"/>
            <w:szCs w:val="20"/>
          </w:rPr>
          <w:t>698088</w:t>
        </w:r>
      </w:hyperlink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 - </w:t>
      </w:r>
      <w:proofErr w:type="spellStart"/>
      <w:r w:rsidR="00ED5CED" w:rsidRPr="00DC3304">
        <w:rPr>
          <w:rFonts w:ascii="Arial" w:hAnsi="Arial" w:cs="Arial"/>
          <w:b/>
          <w:bCs/>
          <w:sz w:val="20"/>
          <w:szCs w:val="20"/>
        </w:rPr>
        <w:t>Date</w:t>
      </w:r>
      <w:proofErr w:type="spellEnd"/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: 13.11 </w:t>
      </w:r>
    </w:p>
    <w:p w:rsidR="00ED5CED" w:rsidRPr="00DC3304" w:rsidRDefault="00ED5CED" w:rsidP="00ED5CED">
      <w:pPr>
        <w:rPr>
          <w:rFonts w:ascii="Arial" w:hAnsi="Arial" w:cs="Arial"/>
          <w:sz w:val="20"/>
          <w:szCs w:val="20"/>
        </w:rPr>
      </w:pPr>
      <w:r w:rsidRPr="00DC3304">
        <w:rPr>
          <w:rStyle w:val="a4"/>
          <w:rFonts w:ascii="Arial" w:hAnsi="Arial" w:cs="Arial"/>
          <w:sz w:val="20"/>
          <w:szCs w:val="20"/>
        </w:rPr>
        <w:t>vity66 </w:t>
      </w:r>
      <w:r w:rsidRPr="00DC3304">
        <w:rPr>
          <w:rFonts w:ascii="Arial" w:hAnsi="Arial" w:cs="Arial"/>
          <w:sz w:val="20"/>
          <w:szCs w:val="20"/>
        </w:rPr>
        <w:t>Пост: </w:t>
      </w:r>
      <w:hyperlink r:id="rId39" w:anchor="698078" w:history="1">
        <w:r w:rsidRPr="00DC3304">
          <w:rPr>
            <w:rStyle w:val="a3"/>
            <w:rFonts w:ascii="Arial" w:hAnsi="Arial" w:cs="Arial"/>
            <w:sz w:val="20"/>
            <w:szCs w:val="20"/>
          </w:rPr>
          <w:t>698078</w:t>
        </w:r>
        <w:proofErr w:type="gramStart"/>
        <w:r w:rsidRPr="00DC3304">
          <w:rPr>
            <w:rStyle w:val="a3"/>
            <w:rFonts w:ascii="Arial" w:hAnsi="Arial" w:cs="Arial"/>
            <w:sz w:val="20"/>
            <w:szCs w:val="20"/>
          </w:rPr>
          <w:t> </w:t>
        </w:r>
      </w:hyperlink>
      <w:r w:rsidRPr="00DC3304">
        <w:rPr>
          <w:rFonts w:ascii="Arial" w:hAnsi="Arial" w:cs="Arial"/>
          <w:sz w:val="20"/>
          <w:szCs w:val="20"/>
        </w:rPr>
        <w:t>О</w:t>
      </w:r>
      <w:proofErr w:type="gramEnd"/>
      <w:r w:rsidRPr="00DC3304">
        <w:rPr>
          <w:rFonts w:ascii="Arial" w:hAnsi="Arial" w:cs="Arial"/>
          <w:sz w:val="20"/>
          <w:szCs w:val="20"/>
        </w:rPr>
        <w:t>т 12.Nov.2020   Так значит параметры катушек немного отличаются?</w:t>
      </w:r>
    </w:p>
    <w:p w:rsidR="00ED5CED" w:rsidRPr="00DC3304" w:rsidRDefault="00ED5CED" w:rsidP="00ED5CED">
      <w:pPr>
        <w:rPr>
          <w:rFonts w:ascii="Arial" w:hAnsi="Arial" w:cs="Arial"/>
          <w:sz w:val="20"/>
          <w:szCs w:val="20"/>
        </w:rPr>
      </w:pPr>
      <w:r w:rsidRPr="00DC3304">
        <w:rPr>
          <w:rFonts w:ascii="Arial" w:hAnsi="Arial" w:cs="Arial"/>
          <w:sz w:val="20"/>
          <w:szCs w:val="20"/>
        </w:rPr>
        <w:t xml:space="preserve">Хороший вопрос. Я об этом думал и намеренно намотал катушки одной длинной проводов, каждую верхнею распределил </w:t>
      </w:r>
      <w:proofErr w:type="gramStart"/>
      <w:r w:rsidRPr="00DC3304">
        <w:rPr>
          <w:rFonts w:ascii="Arial" w:hAnsi="Arial" w:cs="Arial"/>
          <w:sz w:val="20"/>
          <w:szCs w:val="20"/>
        </w:rPr>
        <w:t>над</w:t>
      </w:r>
      <w:proofErr w:type="gramEnd"/>
      <w:r w:rsidRPr="00DC3304">
        <w:rPr>
          <w:rFonts w:ascii="Arial" w:hAnsi="Arial" w:cs="Arial"/>
          <w:sz w:val="20"/>
          <w:szCs w:val="20"/>
        </w:rPr>
        <w:t xml:space="preserve"> нижней с обеих сторон поровну.</w:t>
      </w:r>
    </w:p>
    <w:p w:rsidR="00ED5CED" w:rsidRPr="00DC3304" w:rsidRDefault="00ED5CED" w:rsidP="00ED5CED">
      <w:pPr>
        <w:rPr>
          <w:rFonts w:ascii="Arial" w:hAnsi="Arial" w:cs="Arial"/>
          <w:b/>
          <w:bCs/>
          <w:sz w:val="20"/>
          <w:szCs w:val="20"/>
        </w:rPr>
      </w:pPr>
      <w:r w:rsidRPr="00805142">
        <w:rPr>
          <w:rFonts w:ascii="Arial" w:hAnsi="Arial" w:cs="Arial"/>
          <w:sz w:val="20"/>
          <w:szCs w:val="20"/>
        </w:rPr>
        <w:t xml:space="preserve">Да,- я </w:t>
      </w:r>
      <w:proofErr w:type="gramStart"/>
      <w:r w:rsidRPr="00805142">
        <w:rPr>
          <w:rFonts w:ascii="Arial" w:hAnsi="Arial" w:cs="Arial"/>
          <w:sz w:val="20"/>
          <w:szCs w:val="20"/>
        </w:rPr>
        <w:t>ВВ</w:t>
      </w:r>
      <w:proofErr w:type="gramEnd"/>
      <w:r w:rsidRPr="00805142">
        <w:rPr>
          <w:rFonts w:ascii="Arial" w:hAnsi="Arial" w:cs="Arial"/>
          <w:sz w:val="20"/>
          <w:szCs w:val="20"/>
        </w:rPr>
        <w:t xml:space="preserve"> - ВЧ раскачиваю НЧ.</w:t>
      </w:r>
    </w:p>
    <w:p w:rsidR="00ED5CED" w:rsidRPr="00DC3304" w:rsidRDefault="00ED5CED" w:rsidP="00ED5CED">
      <w:pPr>
        <w:rPr>
          <w:rFonts w:ascii="Arial" w:hAnsi="Arial" w:cs="Arial"/>
          <w:sz w:val="20"/>
          <w:szCs w:val="20"/>
          <w:shd w:val="clear" w:color="auto" w:fill="CEDFCE"/>
        </w:rPr>
      </w:pPr>
      <w:proofErr w:type="gramStart"/>
      <w:r w:rsidRPr="00805142">
        <w:rPr>
          <w:rFonts w:ascii="Arial" w:hAnsi="Arial" w:cs="Arial"/>
          <w:sz w:val="20"/>
          <w:szCs w:val="20"/>
        </w:rPr>
        <w:t>Импульс</w:t>
      </w:r>
      <w:proofErr w:type="gramEnd"/>
      <w:r w:rsidRPr="00805142">
        <w:rPr>
          <w:rFonts w:ascii="Arial" w:hAnsi="Arial" w:cs="Arial"/>
          <w:sz w:val="20"/>
          <w:szCs w:val="20"/>
        </w:rPr>
        <w:t xml:space="preserve"> который вбирает смысл радианный, естественно есть, у него есть параметры они сильно отличаются от просто высоковольтных. Но даже они являются все го лишь средством в процессе получения энергии.</w:t>
      </w:r>
      <w:r w:rsidRPr="00805142">
        <w:rPr>
          <w:rFonts w:ascii="Arial" w:hAnsi="Arial" w:cs="Arial"/>
          <w:sz w:val="20"/>
          <w:szCs w:val="20"/>
        </w:rPr>
        <w:br/>
        <w:t xml:space="preserve">Мной очень хорошо исследован радианный импульс, но </w:t>
      </w:r>
      <w:proofErr w:type="gramStart"/>
      <w:r w:rsidRPr="00805142">
        <w:rPr>
          <w:rFonts w:ascii="Arial" w:hAnsi="Arial" w:cs="Arial"/>
          <w:sz w:val="20"/>
          <w:szCs w:val="20"/>
        </w:rPr>
        <w:t>все</w:t>
      </w:r>
      <w:proofErr w:type="gramEnd"/>
      <w:r w:rsidRPr="00805142">
        <w:rPr>
          <w:rFonts w:ascii="Arial" w:hAnsi="Arial" w:cs="Arial"/>
          <w:sz w:val="20"/>
          <w:szCs w:val="20"/>
        </w:rPr>
        <w:t xml:space="preserve"> же это разновидность электрических импульсов, которые не чем среди других не отличаются, что бы их возводить как особую область знаний.</w:t>
      </w:r>
    </w:p>
    <w:p w:rsidR="00ED5CED" w:rsidRPr="00DC3304" w:rsidRDefault="00ED5CED" w:rsidP="00ED5CED">
      <w:pPr>
        <w:rPr>
          <w:rFonts w:ascii="Arial" w:hAnsi="Arial" w:cs="Arial"/>
          <w:sz w:val="20"/>
          <w:szCs w:val="20"/>
          <w:shd w:val="clear" w:color="auto" w:fill="CEDFCE"/>
        </w:rPr>
      </w:pPr>
      <w:r w:rsidRPr="00805142">
        <w:rPr>
          <w:rFonts w:ascii="Arial" w:hAnsi="Arial" w:cs="Arial"/>
          <w:sz w:val="20"/>
          <w:szCs w:val="20"/>
        </w:rPr>
        <w:t xml:space="preserve">Все время стараешься выпятить идею радианной энергии, </w:t>
      </w:r>
      <w:proofErr w:type="gramStart"/>
      <w:r w:rsidRPr="00805142">
        <w:rPr>
          <w:rFonts w:ascii="Arial" w:hAnsi="Arial" w:cs="Arial"/>
          <w:sz w:val="20"/>
          <w:szCs w:val="20"/>
        </w:rPr>
        <w:t>нету</w:t>
      </w:r>
      <w:proofErr w:type="gramEnd"/>
      <w:r w:rsidRPr="00805142">
        <w:rPr>
          <w:rFonts w:ascii="Arial" w:hAnsi="Arial" w:cs="Arial"/>
          <w:sz w:val="20"/>
          <w:szCs w:val="20"/>
        </w:rPr>
        <w:t xml:space="preserve"> такой энергии.</w:t>
      </w:r>
      <w:r w:rsidRPr="00805142">
        <w:rPr>
          <w:rFonts w:ascii="Arial" w:hAnsi="Arial" w:cs="Arial"/>
          <w:sz w:val="20"/>
          <w:szCs w:val="20"/>
        </w:rPr>
        <w:br/>
        <w:t xml:space="preserve">Есть </w:t>
      </w:r>
      <w:proofErr w:type="gramStart"/>
      <w:r w:rsidRPr="00805142">
        <w:rPr>
          <w:rFonts w:ascii="Arial" w:hAnsi="Arial" w:cs="Arial"/>
          <w:sz w:val="20"/>
          <w:szCs w:val="20"/>
        </w:rPr>
        <w:t>процесс</w:t>
      </w:r>
      <w:proofErr w:type="gramEnd"/>
      <w:r w:rsidRPr="00805142">
        <w:rPr>
          <w:rFonts w:ascii="Arial" w:hAnsi="Arial" w:cs="Arial"/>
          <w:sz w:val="20"/>
          <w:szCs w:val="20"/>
        </w:rPr>
        <w:t xml:space="preserve"> возникающий в результате высоковольтного импульса с определенными параметрами как следствие сопровождающиеся различными эффектами. Радиан способ и больше нечего. Импульс высоковольтный (радиан) можно использовать как механизм получения энергии, но только после того как будешь точно понимать, что такое энергия </w:t>
      </w:r>
      <w:proofErr w:type="gramStart"/>
      <w:r w:rsidRPr="00805142">
        <w:rPr>
          <w:rFonts w:ascii="Arial" w:hAnsi="Arial" w:cs="Arial"/>
          <w:sz w:val="20"/>
          <w:szCs w:val="20"/>
        </w:rPr>
        <w:t>в</w:t>
      </w:r>
      <w:proofErr w:type="gramEnd"/>
      <w:r w:rsidRPr="00805142">
        <w:rPr>
          <w:rFonts w:ascii="Arial" w:hAnsi="Arial" w:cs="Arial"/>
          <w:sz w:val="20"/>
          <w:szCs w:val="20"/>
        </w:rPr>
        <w:t xml:space="preserve"> обще?</w:t>
      </w:r>
    </w:p>
    <w:p w:rsidR="00ED5CED" w:rsidRPr="00DC3304" w:rsidRDefault="00ED5CED" w:rsidP="00ED5CED">
      <w:pPr>
        <w:rPr>
          <w:rFonts w:ascii="Arial" w:hAnsi="Arial" w:cs="Arial"/>
          <w:sz w:val="20"/>
          <w:szCs w:val="20"/>
          <w:shd w:val="clear" w:color="auto" w:fill="CEDFCE"/>
        </w:rPr>
      </w:pPr>
      <w:r w:rsidRPr="00805142">
        <w:rPr>
          <w:rFonts w:ascii="Arial" w:hAnsi="Arial" w:cs="Arial"/>
          <w:sz w:val="20"/>
          <w:szCs w:val="20"/>
        </w:rPr>
        <w:t>А для чего я вам импульсный транс показал, он же бифилярного исполнения!</w:t>
      </w:r>
    </w:p>
    <w:p w:rsidR="00ED5CED" w:rsidRPr="00DC3304" w:rsidRDefault="00ED5CED" w:rsidP="00ED5CED">
      <w:pPr>
        <w:rPr>
          <w:rFonts w:ascii="Arial" w:hAnsi="Arial" w:cs="Arial"/>
          <w:sz w:val="20"/>
          <w:szCs w:val="20"/>
        </w:rPr>
      </w:pPr>
      <w:r w:rsidRPr="00DC3304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860800" cy="2841182"/>
            <wp:effectExtent l="19050" t="0" r="635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8504" t="27165" r="59310" b="30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4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CED" w:rsidRPr="00DC3304" w:rsidRDefault="00C27AB8" w:rsidP="00ED5CED">
      <w:pPr>
        <w:rPr>
          <w:rFonts w:ascii="Arial" w:hAnsi="Arial" w:cs="Arial"/>
          <w:b/>
          <w:bCs/>
          <w:sz w:val="20"/>
          <w:szCs w:val="20"/>
        </w:rPr>
      </w:pPr>
      <w:hyperlink r:id="rId41" w:history="1">
        <w:proofErr w:type="spellStart"/>
        <w:proofErr w:type="gramStart"/>
        <w:r w:rsidR="00ED5CED" w:rsidRPr="00DC3304">
          <w:rPr>
            <w:rStyle w:val="a3"/>
            <w:rFonts w:ascii="Arial" w:hAnsi="Arial" w:cs="Arial"/>
            <w:sz w:val="20"/>
            <w:szCs w:val="20"/>
            <w:lang w:val="en-US"/>
          </w:rPr>
          <w:t>valeralap</w:t>
        </w:r>
        <w:proofErr w:type="spellEnd"/>
        <w:proofErr w:type="gramEnd"/>
      </w:hyperlink>
      <w:r w:rsidR="00ED5CED" w:rsidRPr="00DC3304">
        <w:rPr>
          <w:rFonts w:ascii="Arial" w:hAnsi="Arial" w:cs="Arial"/>
          <w:b/>
          <w:bCs/>
          <w:sz w:val="20"/>
          <w:szCs w:val="20"/>
          <w:lang w:val="en-US"/>
        </w:rPr>
        <w:t> </w:t>
      </w:r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| </w:t>
      </w:r>
      <w:r w:rsidR="00ED5CED" w:rsidRPr="00DC3304">
        <w:rPr>
          <w:rFonts w:ascii="Arial" w:hAnsi="Arial" w:cs="Arial"/>
          <w:b/>
          <w:bCs/>
          <w:sz w:val="20"/>
          <w:szCs w:val="20"/>
          <w:lang w:val="en-US"/>
        </w:rPr>
        <w:t>Post</w:t>
      </w:r>
      <w:r w:rsidR="00ED5CED" w:rsidRPr="00DC3304">
        <w:rPr>
          <w:rFonts w:ascii="Arial" w:hAnsi="Arial" w:cs="Arial"/>
          <w:b/>
          <w:bCs/>
          <w:sz w:val="20"/>
          <w:szCs w:val="20"/>
        </w:rPr>
        <w:t>:</w:t>
      </w:r>
      <w:r w:rsidR="00ED5CED" w:rsidRPr="00DC3304">
        <w:rPr>
          <w:rFonts w:ascii="Arial" w:hAnsi="Arial" w:cs="Arial"/>
          <w:b/>
          <w:bCs/>
          <w:sz w:val="20"/>
          <w:szCs w:val="20"/>
          <w:lang w:val="en-US"/>
        </w:rPr>
        <w:t> </w:t>
      </w:r>
      <w:hyperlink r:id="rId42" w:anchor="701401" w:history="1">
        <w:r w:rsidR="00ED5CED" w:rsidRPr="00DC3304">
          <w:rPr>
            <w:rStyle w:val="a3"/>
            <w:rFonts w:ascii="Arial" w:hAnsi="Arial" w:cs="Arial"/>
            <w:sz w:val="20"/>
            <w:szCs w:val="20"/>
          </w:rPr>
          <w:t>701401</w:t>
        </w:r>
      </w:hyperlink>
      <w:r w:rsidR="00ED5CED" w:rsidRPr="00DC3304">
        <w:rPr>
          <w:rFonts w:ascii="Arial" w:hAnsi="Arial" w:cs="Arial"/>
          <w:b/>
          <w:bCs/>
          <w:sz w:val="20"/>
          <w:szCs w:val="20"/>
          <w:lang w:val="en-US"/>
        </w:rPr>
        <w:t> </w:t>
      </w:r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- </w:t>
      </w:r>
      <w:r w:rsidR="00ED5CED" w:rsidRPr="00DC3304">
        <w:rPr>
          <w:rFonts w:ascii="Arial" w:hAnsi="Arial" w:cs="Arial"/>
          <w:b/>
          <w:bCs/>
          <w:sz w:val="20"/>
          <w:szCs w:val="20"/>
          <w:lang w:val="en-US"/>
        </w:rPr>
        <w:t>Date</w:t>
      </w:r>
      <w:r w:rsidR="00ED5CED" w:rsidRPr="00DC3304">
        <w:rPr>
          <w:rFonts w:ascii="Arial" w:hAnsi="Arial" w:cs="Arial"/>
          <w:b/>
          <w:bCs/>
          <w:sz w:val="20"/>
          <w:szCs w:val="20"/>
        </w:rPr>
        <w:t xml:space="preserve">: 01.12 </w:t>
      </w:r>
    </w:p>
    <w:p w:rsidR="00ED5CED" w:rsidRPr="00DC3304" w:rsidRDefault="00ED5CED" w:rsidP="00ED5CED">
      <w:pPr>
        <w:rPr>
          <w:rFonts w:ascii="Arial" w:hAnsi="Arial" w:cs="Arial"/>
          <w:sz w:val="20"/>
          <w:szCs w:val="20"/>
        </w:rPr>
      </w:pPr>
      <w:proofErr w:type="spellStart"/>
      <w:r w:rsidRPr="00DC3304">
        <w:rPr>
          <w:rStyle w:val="a4"/>
          <w:rFonts w:ascii="Arial" w:hAnsi="Arial" w:cs="Arial"/>
          <w:sz w:val="20"/>
          <w:szCs w:val="20"/>
        </w:rPr>
        <w:lastRenderedPageBreak/>
        <w:t>missioner</w:t>
      </w:r>
      <w:proofErr w:type="spellEnd"/>
      <w:r w:rsidRPr="00DC3304">
        <w:rPr>
          <w:rStyle w:val="a4"/>
          <w:rFonts w:ascii="Arial" w:hAnsi="Arial" w:cs="Arial"/>
          <w:sz w:val="20"/>
          <w:szCs w:val="20"/>
        </w:rPr>
        <w:t> </w:t>
      </w:r>
      <w:r w:rsidRPr="00DC3304">
        <w:rPr>
          <w:rFonts w:ascii="Arial" w:hAnsi="Arial" w:cs="Arial"/>
          <w:sz w:val="20"/>
          <w:szCs w:val="20"/>
        </w:rPr>
        <w:t>Пост: </w:t>
      </w:r>
      <w:hyperlink r:id="rId43" w:anchor="701384" w:history="1">
        <w:r w:rsidRPr="00DC3304">
          <w:rPr>
            <w:rStyle w:val="a3"/>
            <w:rFonts w:ascii="Arial" w:hAnsi="Arial" w:cs="Arial"/>
            <w:sz w:val="20"/>
            <w:szCs w:val="20"/>
          </w:rPr>
          <w:t>701384</w:t>
        </w:r>
        <w:proofErr w:type="gramStart"/>
        <w:r w:rsidRPr="00DC3304">
          <w:rPr>
            <w:rStyle w:val="a3"/>
            <w:rFonts w:ascii="Arial" w:hAnsi="Arial" w:cs="Arial"/>
            <w:sz w:val="20"/>
            <w:szCs w:val="20"/>
          </w:rPr>
          <w:t> </w:t>
        </w:r>
      </w:hyperlink>
      <w:r w:rsidRPr="00DC3304">
        <w:rPr>
          <w:rFonts w:ascii="Arial" w:hAnsi="Arial" w:cs="Arial"/>
          <w:sz w:val="20"/>
          <w:szCs w:val="20"/>
        </w:rPr>
        <w:t>О</w:t>
      </w:r>
      <w:proofErr w:type="gramEnd"/>
      <w:r w:rsidRPr="00DC3304">
        <w:rPr>
          <w:rFonts w:ascii="Arial" w:hAnsi="Arial" w:cs="Arial"/>
          <w:sz w:val="20"/>
          <w:szCs w:val="20"/>
        </w:rPr>
        <w:t xml:space="preserve">т 30.Nov.2020 </w:t>
      </w:r>
      <w:r w:rsidRPr="00DC3304">
        <w:rPr>
          <w:rFonts w:ascii="Arial" w:hAnsi="Arial" w:cs="Arial"/>
          <w:sz w:val="20"/>
          <w:szCs w:val="20"/>
        </w:rPr>
        <w:br/>
        <w:t xml:space="preserve">Здесь никто ещё не писал что Валера хочет давно сказать о том что бифилярная катушка это конденсатор у которого и ток и напряжение появляются, т.е. растут одновременно? У обычного конденсатора сначала появляется </w:t>
      </w:r>
      <w:proofErr w:type="gramStart"/>
      <w:r w:rsidRPr="00DC3304">
        <w:rPr>
          <w:rFonts w:ascii="Arial" w:hAnsi="Arial" w:cs="Arial"/>
          <w:sz w:val="20"/>
          <w:szCs w:val="20"/>
        </w:rPr>
        <w:t>ток</w:t>
      </w:r>
      <w:proofErr w:type="gramEnd"/>
      <w:r w:rsidRPr="00DC3304">
        <w:rPr>
          <w:rFonts w:ascii="Arial" w:hAnsi="Arial" w:cs="Arial"/>
          <w:sz w:val="20"/>
          <w:szCs w:val="20"/>
        </w:rPr>
        <w:t xml:space="preserve"> а затем </w:t>
      </w:r>
      <w:proofErr w:type="spellStart"/>
      <w:r w:rsidRPr="00DC3304">
        <w:rPr>
          <w:rFonts w:ascii="Arial" w:hAnsi="Arial" w:cs="Arial"/>
          <w:sz w:val="20"/>
          <w:szCs w:val="20"/>
        </w:rPr>
        <w:t>напруга</w:t>
      </w:r>
      <w:proofErr w:type="spellEnd"/>
      <w:r w:rsidRPr="00DC3304">
        <w:rPr>
          <w:rFonts w:ascii="Arial" w:hAnsi="Arial" w:cs="Arial"/>
          <w:sz w:val="20"/>
          <w:szCs w:val="20"/>
        </w:rPr>
        <w:t xml:space="preserve"> а здесь всё это одновременно</w:t>
      </w:r>
    </w:p>
    <w:p w:rsidR="00ED5CED" w:rsidRPr="00DC3304" w:rsidRDefault="00ED5CED" w:rsidP="00ED5CED">
      <w:pPr>
        <w:rPr>
          <w:rFonts w:ascii="Arial" w:hAnsi="Arial" w:cs="Arial"/>
          <w:sz w:val="20"/>
          <w:szCs w:val="20"/>
        </w:rPr>
      </w:pPr>
      <w:r w:rsidRPr="00DC3304">
        <w:rPr>
          <w:rFonts w:ascii="Arial" w:hAnsi="Arial" w:cs="Arial"/>
          <w:sz w:val="20"/>
          <w:szCs w:val="20"/>
        </w:rPr>
        <w:t>Слава Богу,- вышли на дорогу...</w:t>
      </w:r>
      <w:r w:rsidR="00C27AB8" w:rsidRPr="00C27AB8"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5pt;height:23.85pt"/>
        </w:pict>
      </w:r>
    </w:p>
    <w:p w:rsidR="00ED5CED" w:rsidRPr="00DC3304" w:rsidRDefault="00ED5CED" w:rsidP="00ED5CED">
      <w:pPr>
        <w:rPr>
          <w:rFonts w:ascii="Arial" w:hAnsi="Arial" w:cs="Arial"/>
          <w:sz w:val="20"/>
          <w:szCs w:val="20"/>
          <w:shd w:val="clear" w:color="auto" w:fill="CEDFCE"/>
        </w:rPr>
      </w:pPr>
      <w:r w:rsidRPr="00805142">
        <w:rPr>
          <w:rFonts w:ascii="Arial" w:hAnsi="Arial" w:cs="Arial"/>
          <w:sz w:val="20"/>
          <w:szCs w:val="20"/>
        </w:rPr>
        <w:t xml:space="preserve">У меня выложено три опыта на разных схемотехнических </w:t>
      </w:r>
      <w:proofErr w:type="gramStart"/>
      <w:r w:rsidRPr="00805142">
        <w:rPr>
          <w:rFonts w:ascii="Arial" w:hAnsi="Arial" w:cs="Arial"/>
          <w:sz w:val="20"/>
          <w:szCs w:val="20"/>
        </w:rPr>
        <w:t>решениях</w:t>
      </w:r>
      <w:proofErr w:type="gramEnd"/>
      <w:r w:rsidRPr="00805142">
        <w:rPr>
          <w:rFonts w:ascii="Arial" w:hAnsi="Arial" w:cs="Arial"/>
          <w:sz w:val="20"/>
          <w:szCs w:val="20"/>
        </w:rPr>
        <w:t xml:space="preserve"> а вы все собрали в кучу и задаете вопросы. Я мог бы </w:t>
      </w:r>
      <w:proofErr w:type="gramStart"/>
      <w:r w:rsidRPr="00805142">
        <w:rPr>
          <w:rFonts w:ascii="Arial" w:hAnsi="Arial" w:cs="Arial"/>
          <w:sz w:val="20"/>
          <w:szCs w:val="20"/>
        </w:rPr>
        <w:t>начудить</w:t>
      </w:r>
      <w:proofErr w:type="gramEnd"/>
      <w:r w:rsidRPr="00805142">
        <w:rPr>
          <w:rFonts w:ascii="Arial" w:hAnsi="Arial" w:cs="Arial"/>
          <w:sz w:val="20"/>
          <w:szCs w:val="20"/>
        </w:rPr>
        <w:t xml:space="preserve"> но не стану вас запутывать.</w:t>
      </w:r>
      <w:r w:rsidRPr="00805142">
        <w:rPr>
          <w:rFonts w:ascii="Arial" w:hAnsi="Arial" w:cs="Arial"/>
          <w:sz w:val="20"/>
          <w:szCs w:val="20"/>
        </w:rPr>
        <w:br/>
        <w:t xml:space="preserve">Бифилярная катушка, потом импульсный </w:t>
      </w:r>
      <w:proofErr w:type="gramStart"/>
      <w:r w:rsidRPr="00805142">
        <w:rPr>
          <w:rFonts w:ascii="Arial" w:hAnsi="Arial" w:cs="Arial"/>
          <w:sz w:val="20"/>
          <w:szCs w:val="20"/>
        </w:rPr>
        <w:t>транс</w:t>
      </w:r>
      <w:proofErr w:type="gramEnd"/>
      <w:r w:rsidRPr="00805142">
        <w:rPr>
          <w:rFonts w:ascii="Arial" w:hAnsi="Arial" w:cs="Arial"/>
          <w:sz w:val="20"/>
          <w:szCs w:val="20"/>
        </w:rPr>
        <w:t xml:space="preserve"> питающий три лампы, это пила от строчной развертки телика.</w:t>
      </w:r>
      <w:r w:rsidRPr="00805142">
        <w:rPr>
          <w:rFonts w:ascii="Arial" w:hAnsi="Arial" w:cs="Arial"/>
          <w:sz w:val="20"/>
          <w:szCs w:val="20"/>
        </w:rPr>
        <w:br/>
      </w:r>
      <w:r w:rsidRPr="00805142">
        <w:rPr>
          <w:rFonts w:ascii="Arial" w:hAnsi="Arial" w:cs="Arial"/>
          <w:sz w:val="20"/>
          <w:szCs w:val="20"/>
          <w:u w:val="single"/>
        </w:rPr>
        <w:t xml:space="preserve">Катушка без индуктора </w:t>
      </w:r>
      <w:proofErr w:type="gramStart"/>
      <w:r w:rsidRPr="00805142">
        <w:rPr>
          <w:rFonts w:ascii="Arial" w:hAnsi="Arial" w:cs="Arial"/>
          <w:sz w:val="20"/>
          <w:szCs w:val="20"/>
          <w:u w:val="single"/>
        </w:rPr>
        <w:t>там</w:t>
      </w:r>
      <w:proofErr w:type="gramEnd"/>
      <w:r w:rsidRPr="00805142">
        <w:rPr>
          <w:rFonts w:ascii="Arial" w:hAnsi="Arial" w:cs="Arial"/>
          <w:sz w:val="20"/>
          <w:szCs w:val="20"/>
          <w:u w:val="single"/>
        </w:rPr>
        <w:t xml:space="preserve"> в раскачке меандр.</w:t>
      </w:r>
      <w:r w:rsidRPr="00805142">
        <w:rPr>
          <w:rFonts w:ascii="Arial" w:hAnsi="Arial" w:cs="Arial"/>
          <w:sz w:val="20"/>
          <w:szCs w:val="20"/>
        </w:rPr>
        <w:t xml:space="preserve"> Работа трансформатора в резонансе там импульсная накачка с частотой сет 50гц.</w:t>
      </w:r>
      <w:r w:rsidRPr="00DC3304">
        <w:rPr>
          <w:rFonts w:ascii="Arial" w:hAnsi="Arial" w:cs="Arial"/>
          <w:sz w:val="20"/>
          <w:szCs w:val="20"/>
        </w:rPr>
        <w:br/>
      </w:r>
      <w:r w:rsidRPr="00805142">
        <w:rPr>
          <w:rFonts w:ascii="Arial" w:hAnsi="Arial" w:cs="Arial"/>
          <w:sz w:val="20"/>
          <w:szCs w:val="20"/>
        </w:rPr>
        <w:t xml:space="preserve">резонансный трансформатор под нагрузкой там частота модулирована псевдо </w:t>
      </w:r>
      <w:proofErr w:type="spellStart"/>
      <w:r w:rsidRPr="00805142">
        <w:rPr>
          <w:rFonts w:ascii="Arial" w:hAnsi="Arial" w:cs="Arial"/>
          <w:sz w:val="20"/>
          <w:szCs w:val="20"/>
        </w:rPr>
        <w:t>кавадратурная</w:t>
      </w:r>
      <w:proofErr w:type="spellEnd"/>
      <w:r w:rsidRPr="00805142">
        <w:rPr>
          <w:rFonts w:ascii="Arial" w:hAnsi="Arial" w:cs="Arial"/>
          <w:sz w:val="20"/>
          <w:szCs w:val="20"/>
        </w:rPr>
        <w:t xml:space="preserve"> частота около 300кгц модуляция 50гц.</w:t>
      </w:r>
    </w:p>
    <w:p w:rsidR="00ED5CED" w:rsidRPr="00DC3304" w:rsidRDefault="00ED5CED" w:rsidP="00ED5CED">
      <w:pPr>
        <w:rPr>
          <w:rFonts w:ascii="Arial" w:hAnsi="Arial" w:cs="Arial"/>
          <w:sz w:val="20"/>
          <w:szCs w:val="20"/>
          <w:shd w:val="clear" w:color="auto" w:fill="CEDFCE"/>
        </w:rPr>
      </w:pPr>
      <w:r w:rsidRPr="00805142">
        <w:rPr>
          <w:rFonts w:ascii="Arial" w:hAnsi="Arial" w:cs="Arial"/>
          <w:sz w:val="20"/>
          <w:szCs w:val="20"/>
        </w:rPr>
        <w:t>Удачные опыты с бифилярной катушкой проводились мной только с платой строчной развертки телевизора в качестве источника питания</w:t>
      </w:r>
      <w:r w:rsidRPr="00DC3304">
        <w:rPr>
          <w:rFonts w:ascii="Arial" w:hAnsi="Arial" w:cs="Arial"/>
          <w:sz w:val="20"/>
          <w:szCs w:val="20"/>
          <w:shd w:val="clear" w:color="auto" w:fill="CEDFCE"/>
        </w:rPr>
        <w:t>.</w:t>
      </w:r>
    </w:p>
    <w:p w:rsidR="00ED5CED" w:rsidRPr="00DC3304" w:rsidRDefault="00ED5CED" w:rsidP="00ED5CED">
      <w:pPr>
        <w:rPr>
          <w:rFonts w:ascii="Arial" w:hAnsi="Arial" w:cs="Arial"/>
          <w:sz w:val="20"/>
          <w:szCs w:val="20"/>
        </w:rPr>
      </w:pPr>
    </w:p>
    <w:p w:rsidR="00ED5CED" w:rsidRPr="00DC3304" w:rsidRDefault="00ED5CED" w:rsidP="00ED5CED">
      <w:pPr>
        <w:rPr>
          <w:rFonts w:ascii="Arial" w:hAnsi="Arial" w:cs="Arial"/>
          <w:sz w:val="20"/>
          <w:szCs w:val="20"/>
          <w:shd w:val="clear" w:color="auto" w:fill="CEDFCE"/>
        </w:rPr>
      </w:pPr>
      <w:r w:rsidRPr="00805142">
        <w:rPr>
          <w:rFonts w:ascii="Arial" w:hAnsi="Arial" w:cs="Arial"/>
          <w:sz w:val="20"/>
          <w:szCs w:val="20"/>
        </w:rPr>
        <w:t xml:space="preserve">Делай </w:t>
      </w:r>
      <w:proofErr w:type="gramStart"/>
      <w:r w:rsidRPr="00805142">
        <w:rPr>
          <w:rFonts w:ascii="Arial" w:hAnsi="Arial" w:cs="Arial"/>
          <w:sz w:val="20"/>
          <w:szCs w:val="20"/>
        </w:rPr>
        <w:t>схему</w:t>
      </w:r>
      <w:proofErr w:type="gramEnd"/>
      <w:r w:rsidRPr="00805142">
        <w:rPr>
          <w:rFonts w:ascii="Arial" w:hAnsi="Arial" w:cs="Arial"/>
          <w:sz w:val="20"/>
          <w:szCs w:val="20"/>
        </w:rPr>
        <w:t xml:space="preserve"> которую предлагаю, она прецизионная, очень большой частотный диапазон перекрывает, если добавить переключатель.</w:t>
      </w:r>
    </w:p>
    <w:p w:rsidR="00ED5CED" w:rsidRPr="00DC3304" w:rsidRDefault="00ED5CED" w:rsidP="00ED5CED">
      <w:pPr>
        <w:rPr>
          <w:rFonts w:ascii="Arial" w:hAnsi="Arial" w:cs="Arial"/>
          <w:sz w:val="20"/>
          <w:szCs w:val="20"/>
        </w:rPr>
      </w:pPr>
      <w:r w:rsidRPr="00DC3304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372806" cy="1579419"/>
            <wp:effectExtent l="19050" t="0" r="0" b="0"/>
            <wp:docPr id="14" name="Рисунок 5" descr="C:\Users\Admin\Desktop\b50cf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b50cf2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69" cy="157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CED" w:rsidRPr="00DC3304" w:rsidRDefault="00ED5CED" w:rsidP="00ED5CED">
      <w:pPr>
        <w:rPr>
          <w:rFonts w:ascii="Arial" w:hAnsi="Arial" w:cs="Arial"/>
          <w:sz w:val="20"/>
          <w:szCs w:val="20"/>
        </w:rPr>
      </w:pPr>
      <w:r w:rsidRPr="00DC3304">
        <w:rPr>
          <w:rFonts w:ascii="Arial" w:hAnsi="Arial" w:cs="Arial"/>
          <w:sz w:val="20"/>
          <w:szCs w:val="20"/>
        </w:rPr>
        <w:br/>
      </w:r>
      <w:r w:rsidRPr="00805142">
        <w:rPr>
          <w:rFonts w:ascii="Arial" w:hAnsi="Arial" w:cs="Arial"/>
          <w:sz w:val="20"/>
          <w:szCs w:val="20"/>
        </w:rPr>
        <w:t xml:space="preserve">Сам я измеряю всегда собственную резонансную частоту TDKC без дополнительных </w:t>
      </w:r>
      <w:proofErr w:type="gramStart"/>
      <w:r w:rsidRPr="00805142">
        <w:rPr>
          <w:rFonts w:ascii="Arial" w:hAnsi="Arial" w:cs="Arial"/>
          <w:sz w:val="20"/>
          <w:szCs w:val="20"/>
        </w:rPr>
        <w:t>конденсаторов</w:t>
      </w:r>
      <w:proofErr w:type="gramEnd"/>
      <w:r w:rsidRPr="00805142">
        <w:rPr>
          <w:rFonts w:ascii="Arial" w:hAnsi="Arial" w:cs="Arial"/>
          <w:sz w:val="20"/>
          <w:szCs w:val="20"/>
        </w:rPr>
        <w:t xml:space="preserve"> потом подстраиваю на нужную частотную гармонику. Чаще приходится подбирать зазором в сердечнике, для получения более высокой частоты, потом занимаюсь подгонкой конденсатора резонансного.</w:t>
      </w:r>
    </w:p>
    <w:p w:rsidR="00ED5CED" w:rsidRPr="00DC3304" w:rsidRDefault="00ED5CED" w:rsidP="00ED5CED">
      <w:pPr>
        <w:rPr>
          <w:rFonts w:ascii="Arial" w:hAnsi="Arial" w:cs="Arial"/>
          <w:sz w:val="20"/>
          <w:szCs w:val="20"/>
          <w:shd w:val="clear" w:color="auto" w:fill="CEDFCE"/>
        </w:rPr>
      </w:pPr>
      <w:r w:rsidRPr="00DC3304">
        <w:rPr>
          <w:rFonts w:ascii="Arial" w:hAnsi="Arial" w:cs="Arial"/>
          <w:noProof/>
          <w:sz w:val="20"/>
          <w:szCs w:val="20"/>
          <w:shd w:val="clear" w:color="auto" w:fill="CEDFCE"/>
        </w:rPr>
        <w:drawing>
          <wp:inline distT="0" distB="0" distL="0" distR="0">
            <wp:extent cx="2476500" cy="1301750"/>
            <wp:effectExtent l="19050" t="0" r="0" b="0"/>
            <wp:docPr id="32" name="Рисунок 6" descr="C:\Users\Admin\Desktop\c47f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c47faa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CED" w:rsidRPr="00DC3304" w:rsidRDefault="00ED5CED" w:rsidP="00ED5CED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CEDFCE"/>
        </w:rPr>
      </w:pPr>
      <w:r w:rsidRPr="00805142">
        <w:rPr>
          <w:rFonts w:ascii="Arial" w:hAnsi="Arial" w:cs="Arial"/>
          <w:sz w:val="20"/>
          <w:szCs w:val="20"/>
        </w:rPr>
        <w:t>Да это часть схемы из моих самых первых опытов, только ее кто-то перерисовал.</w:t>
      </w:r>
    </w:p>
    <w:p w:rsidR="00ED5CED" w:rsidRPr="00DC3304" w:rsidRDefault="00ED5CED" w:rsidP="00ED5CED">
      <w:pPr>
        <w:shd w:val="clear" w:color="auto" w:fill="FFFFFF" w:themeFill="background1"/>
        <w:rPr>
          <w:rFonts w:ascii="Arial" w:hAnsi="Arial" w:cs="Arial"/>
          <w:sz w:val="20"/>
          <w:szCs w:val="20"/>
        </w:rPr>
      </w:pPr>
    </w:p>
    <w:p w:rsidR="00ED5CED" w:rsidRPr="00DC3304" w:rsidRDefault="00C27AB8" w:rsidP="00ED5CED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DDEEEE"/>
        </w:rPr>
      </w:pPr>
      <w:hyperlink r:id="rId46" w:history="1">
        <w:proofErr w:type="spellStart"/>
        <w:r w:rsidR="00ED5CED" w:rsidRPr="00805142">
          <w:rPr>
            <w:rStyle w:val="a3"/>
            <w:rFonts w:ascii="Arial" w:hAnsi="Arial" w:cs="Arial"/>
            <w:sz w:val="20"/>
            <w:szCs w:val="20"/>
          </w:rPr>
          <w:t>valeralap</w:t>
        </w:r>
        <w:proofErr w:type="spellEnd"/>
      </w:hyperlink>
      <w:r w:rsidR="00ED5CED" w:rsidRPr="00805142">
        <w:rPr>
          <w:rFonts w:ascii="Arial" w:hAnsi="Arial" w:cs="Arial"/>
          <w:sz w:val="20"/>
          <w:szCs w:val="20"/>
        </w:rPr>
        <w:t xml:space="preserve"> Максимальная отдача TDKC может быть только на его собственной частоте резонанса, Но при перестройке частоты у TDKC как вниз таки верх диапазона, </w:t>
      </w:r>
      <w:proofErr w:type="gramStart"/>
      <w:r w:rsidR="00ED5CED" w:rsidRPr="00805142">
        <w:rPr>
          <w:rFonts w:ascii="Arial" w:hAnsi="Arial" w:cs="Arial"/>
          <w:sz w:val="20"/>
          <w:szCs w:val="20"/>
        </w:rPr>
        <w:t>отдача</w:t>
      </w:r>
      <w:proofErr w:type="gramEnd"/>
      <w:r w:rsidR="00ED5CED" w:rsidRPr="00805142">
        <w:rPr>
          <w:rFonts w:ascii="Arial" w:hAnsi="Arial" w:cs="Arial"/>
          <w:sz w:val="20"/>
          <w:szCs w:val="20"/>
        </w:rPr>
        <w:t xml:space="preserve"> как по напряжению так и по мощности резко падает. Это в целом определяет выбор, что </w:t>
      </w:r>
      <w:proofErr w:type="gramStart"/>
      <w:r w:rsidR="00ED5CED" w:rsidRPr="00805142">
        <w:rPr>
          <w:rFonts w:ascii="Arial" w:hAnsi="Arial" w:cs="Arial"/>
          <w:sz w:val="20"/>
          <w:szCs w:val="20"/>
        </w:rPr>
        <w:t>под</w:t>
      </w:r>
      <w:proofErr w:type="gramEnd"/>
      <w:r w:rsidR="00ED5CED" w:rsidRPr="00805142">
        <w:rPr>
          <w:rFonts w:ascii="Arial" w:hAnsi="Arial" w:cs="Arial"/>
          <w:sz w:val="20"/>
          <w:szCs w:val="20"/>
        </w:rPr>
        <w:t xml:space="preserve"> что подгонять, чем жертвовать при настройке.</w:t>
      </w:r>
      <w:r w:rsidR="00ED5CED" w:rsidRPr="00805142">
        <w:rPr>
          <w:rFonts w:ascii="Arial" w:hAnsi="Arial" w:cs="Arial"/>
          <w:sz w:val="20"/>
          <w:szCs w:val="20"/>
        </w:rPr>
        <w:br/>
        <w:t>Свой выбор сделал в пользу высоковольтных источников, делаю его, настраиваю, потом под него подгоняю задуманную конструкцию.</w:t>
      </w:r>
    </w:p>
    <w:p w:rsidR="008E555F" w:rsidRDefault="008E555F"/>
    <w:sectPr w:rsidR="008E555F" w:rsidSect="00ED5C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5CED"/>
    <w:rsid w:val="00720843"/>
    <w:rsid w:val="008E555F"/>
    <w:rsid w:val="00C27AB8"/>
    <w:rsid w:val="00ED5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CE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5CED"/>
    <w:rPr>
      <w:color w:val="0000FF"/>
      <w:u w:val="single"/>
    </w:rPr>
  </w:style>
  <w:style w:type="character" w:customStyle="1" w:styleId="style-scope">
    <w:name w:val="style-scope"/>
    <w:basedOn w:val="a0"/>
    <w:rsid w:val="00ED5CED"/>
  </w:style>
  <w:style w:type="character" w:styleId="a4">
    <w:name w:val="Strong"/>
    <w:basedOn w:val="a0"/>
    <w:uiPriority w:val="22"/>
    <w:qFormat/>
    <w:rsid w:val="00ED5CE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kif.biz/index.php?name=Account&amp;op=profile&amp;userid=1242" TargetMode="External"/><Relationship Id="rId13" Type="http://schemas.openxmlformats.org/officeDocument/2006/relationships/hyperlink" Target="https://www.skif.biz/index.php?name=Account&amp;op=profile&amp;userid=360" TargetMode="External"/><Relationship Id="rId18" Type="http://schemas.openxmlformats.org/officeDocument/2006/relationships/hyperlink" Target="https://www.skif.biz/index.php?name=Account&amp;op=profile&amp;userid=360" TargetMode="External"/><Relationship Id="rId26" Type="http://schemas.openxmlformats.org/officeDocument/2006/relationships/hyperlink" Target="https://www.skif.biz/index.php?name=Forums&amp;file=viewtopic&amp;p=691790" TargetMode="External"/><Relationship Id="rId39" Type="http://schemas.openxmlformats.org/officeDocument/2006/relationships/hyperlink" Target="https://www.skif.biz/index.php?name=Forums&amp;file=viewtopic&amp;p=698078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skif.biz/index.php?name=Account&amp;op=profile&amp;userid=360" TargetMode="External"/><Relationship Id="rId34" Type="http://schemas.openxmlformats.org/officeDocument/2006/relationships/hyperlink" Target="https://www.skif.biz/index.php?name=Account&amp;op=profile&amp;userid=360" TargetMode="External"/><Relationship Id="rId42" Type="http://schemas.openxmlformats.org/officeDocument/2006/relationships/hyperlink" Target="https://www.skif.biz/index.php?name=Forums&amp;file=viewtopic&amp;p=701401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://WWW.SKIF.BIZ" TargetMode="External"/><Relationship Id="rId12" Type="http://schemas.openxmlformats.org/officeDocument/2006/relationships/hyperlink" Target="https://www.skif.biz/index.php?name=Forums&amp;file=viewtopic&amp;p=677740" TargetMode="External"/><Relationship Id="rId17" Type="http://schemas.openxmlformats.org/officeDocument/2006/relationships/hyperlink" Target="https://www.skif.biz/index.php?name=Forums&amp;file=viewtopic&amp;p=677834" TargetMode="External"/><Relationship Id="rId25" Type="http://schemas.openxmlformats.org/officeDocument/2006/relationships/hyperlink" Target="https://www.skif.biz/index.php?name=Account&amp;op=profile&amp;userid=360" TargetMode="External"/><Relationship Id="rId33" Type="http://schemas.openxmlformats.org/officeDocument/2006/relationships/hyperlink" Target="https://www.skif.biz/index.php?name=Account&amp;op=profile&amp;userid=360" TargetMode="External"/><Relationship Id="rId38" Type="http://schemas.openxmlformats.org/officeDocument/2006/relationships/hyperlink" Target="https://www.skif.biz/index.php?name=Forums&amp;file=viewtopic&amp;p=698088" TargetMode="External"/><Relationship Id="rId46" Type="http://schemas.openxmlformats.org/officeDocument/2006/relationships/hyperlink" Target="https://www.skif.biz/index.php?name=Account&amp;op=profile&amp;userid=36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skif.biz/index.php?name=Account&amp;op=profile&amp;userid=360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s://www.skif.biz/index.php?name=Forums&amp;file=viewtopic&amp;p=692137" TargetMode="External"/><Relationship Id="rId41" Type="http://schemas.openxmlformats.org/officeDocument/2006/relationships/hyperlink" Target="https://www.skif.biz/index.php?name=Account&amp;op=profile&amp;userid=360" TargetMode="Externa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hyperlink" Target="https://www.skif.biz/index.php?name=Account&amp;op=profile&amp;userid=13056" TargetMode="External"/><Relationship Id="rId24" Type="http://schemas.openxmlformats.org/officeDocument/2006/relationships/hyperlink" Target="https://www.skif.biz/index.php?name=Forums&amp;file=viewtopic&amp;p=691488" TargetMode="External"/><Relationship Id="rId32" Type="http://schemas.openxmlformats.org/officeDocument/2006/relationships/hyperlink" Target="https://www.skif.biz/index.php?name=Forums&amp;file=viewtopic&amp;p=692379" TargetMode="External"/><Relationship Id="rId37" Type="http://schemas.openxmlformats.org/officeDocument/2006/relationships/hyperlink" Target="https://www.skif.biz/index.php?name=Account&amp;op=profile&amp;userid=360" TargetMode="External"/><Relationship Id="rId40" Type="http://schemas.openxmlformats.org/officeDocument/2006/relationships/image" Target="media/image5.png"/><Relationship Id="rId45" Type="http://schemas.openxmlformats.org/officeDocument/2006/relationships/image" Target="media/image7.jpeg"/><Relationship Id="rId5" Type="http://schemas.openxmlformats.org/officeDocument/2006/relationships/hyperlink" Target="https://www.youtube.com/channel/UC3JgQ5CxqGFl4df78lAnOLA" TargetMode="External"/><Relationship Id="rId15" Type="http://schemas.openxmlformats.org/officeDocument/2006/relationships/image" Target="media/image3.png"/><Relationship Id="rId23" Type="http://schemas.openxmlformats.org/officeDocument/2006/relationships/hyperlink" Target="https://www.skif.biz/index.php?name=Account&amp;op=profile&amp;userid=360" TargetMode="External"/><Relationship Id="rId28" Type="http://schemas.openxmlformats.org/officeDocument/2006/relationships/hyperlink" Target="https://www.skif.biz/index.php?name=Account&amp;op=profile&amp;userid=360" TargetMode="External"/><Relationship Id="rId36" Type="http://schemas.openxmlformats.org/officeDocument/2006/relationships/hyperlink" Target="https://www.skif.biz/index.php?name=Account&amp;op=profile&amp;userid=360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skif.biz/index.php?name=Forums&amp;file=viewtopic&amp;p=684970" TargetMode="External"/><Relationship Id="rId31" Type="http://schemas.openxmlformats.org/officeDocument/2006/relationships/hyperlink" Target="https://www.skif.biz/index.php?name=Forums&amp;file=viewtopic&amp;p=692393" TargetMode="External"/><Relationship Id="rId44" Type="http://schemas.openxmlformats.org/officeDocument/2006/relationships/image" Target="media/image6.gif"/><Relationship Id="rId4" Type="http://schemas.openxmlformats.org/officeDocument/2006/relationships/hyperlink" Target="https://www.youtube.com/channel/UCpwqmctz4EGspXFed74O4eg" TargetMode="External"/><Relationship Id="rId9" Type="http://schemas.openxmlformats.org/officeDocument/2006/relationships/hyperlink" Target="https://www.skif.biz/index.php?name=Forums&amp;file=viewtopic&amp;p=677636" TargetMode="External"/><Relationship Id="rId14" Type="http://schemas.openxmlformats.org/officeDocument/2006/relationships/hyperlink" Target="https://www.skif.biz/index.php?name=Forums&amp;file=viewtopic&amp;p=677776" TargetMode="External"/><Relationship Id="rId22" Type="http://schemas.openxmlformats.org/officeDocument/2006/relationships/hyperlink" Target="https://www.skif.biz/index.php?name=Forums&amp;file=viewtopic&amp;p=691359" TargetMode="External"/><Relationship Id="rId27" Type="http://schemas.openxmlformats.org/officeDocument/2006/relationships/hyperlink" Target="https://www.skif.biz/index.php?name=Forums&amp;file=viewtopic&amp;p=691754" TargetMode="External"/><Relationship Id="rId30" Type="http://schemas.openxmlformats.org/officeDocument/2006/relationships/hyperlink" Target="https://www.skif.biz/index.php?name=Account&amp;op=profile&amp;userid=360" TargetMode="External"/><Relationship Id="rId35" Type="http://schemas.openxmlformats.org/officeDocument/2006/relationships/hyperlink" Target="https://www.skif.biz/index.php?name=Forums&amp;file=viewtopic&amp;p=693241" TargetMode="External"/><Relationship Id="rId43" Type="http://schemas.openxmlformats.org/officeDocument/2006/relationships/hyperlink" Target="https://www.skif.biz/index.php?name=Forums&amp;file=viewtopic&amp;p=701384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2080</Words>
  <Characters>11859</Characters>
  <Application>Microsoft Office Word</Application>
  <DocSecurity>0</DocSecurity>
  <Lines>98</Lines>
  <Paragraphs>27</Paragraphs>
  <ScaleCrop>false</ScaleCrop>
  <Company>Ya Blondinko Edition</Company>
  <LinksUpToDate>false</LinksUpToDate>
  <CharactersWithSpaces>13912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2022-01-04T10:52:00Z</dcterms:created>
  <dcterms:modified xsi:type="dcterms:W3CDTF">2022-01-04T10:55:00Z</dcterms:modified>
</cp:coreProperties>
</file>